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EE" w:rsidRDefault="008C5AEE" w:rsidP="00AF0F4E">
      <w:pPr>
        <w:autoSpaceDE w:val="0"/>
        <w:autoSpaceDN w:val="0"/>
        <w:adjustRightInd w:val="0"/>
        <w:spacing w:after="0" w:line="240" w:lineRule="auto"/>
        <w:rPr>
          <w:rFonts w:ascii="Baskerville-Bold" w:hAnsi="Baskerville-Bold" w:cs="Baskerville-Bold"/>
          <w:b/>
          <w:bCs/>
          <w:sz w:val="32"/>
          <w:szCs w:val="32"/>
          <w:lang w:val="es-ES"/>
        </w:rPr>
      </w:pPr>
    </w:p>
    <w:p w:rsidR="008C5AEE" w:rsidRDefault="008C5AEE" w:rsidP="00AF0F4E">
      <w:pPr>
        <w:autoSpaceDE w:val="0"/>
        <w:autoSpaceDN w:val="0"/>
        <w:adjustRightInd w:val="0"/>
        <w:spacing w:after="0" w:line="240" w:lineRule="auto"/>
        <w:rPr>
          <w:rFonts w:ascii="Baskerville-Bold" w:hAnsi="Baskerville-Bold" w:cs="Baskerville-Bold"/>
          <w:b/>
          <w:bCs/>
          <w:sz w:val="32"/>
          <w:szCs w:val="32"/>
          <w:lang w:val="es-ES"/>
        </w:rPr>
      </w:pPr>
    </w:p>
    <w:p w:rsidR="008C5AEE" w:rsidRDefault="008C5AEE" w:rsidP="00AF0F4E">
      <w:pPr>
        <w:autoSpaceDE w:val="0"/>
        <w:autoSpaceDN w:val="0"/>
        <w:adjustRightInd w:val="0"/>
        <w:spacing w:after="0" w:line="240" w:lineRule="auto"/>
        <w:rPr>
          <w:rFonts w:ascii="Baskerville-Bold" w:hAnsi="Baskerville-Bold" w:cs="Baskerville-Bold"/>
          <w:b/>
          <w:bCs/>
          <w:sz w:val="32"/>
          <w:szCs w:val="32"/>
          <w:lang w:val="es-ES"/>
        </w:rPr>
      </w:pPr>
    </w:p>
    <w:p w:rsidR="00AF2680" w:rsidRDefault="009F1929" w:rsidP="00AF0F4E">
      <w:pPr>
        <w:autoSpaceDE w:val="0"/>
        <w:autoSpaceDN w:val="0"/>
        <w:adjustRightInd w:val="0"/>
        <w:spacing w:after="0" w:line="240" w:lineRule="auto"/>
        <w:rPr>
          <w:rFonts w:ascii="Baskerville-Bold" w:hAnsi="Baskerville-Bold" w:cs="Baskerville-Bold"/>
          <w:b/>
          <w:bCs/>
          <w:sz w:val="32"/>
          <w:szCs w:val="32"/>
          <w:lang w:val="es-ES"/>
        </w:rPr>
      </w:pPr>
      <w:r>
        <w:rPr>
          <w:rFonts w:ascii="Baskerville-Bold" w:hAnsi="Baskerville-Bold" w:cs="Baskerville-Bold"/>
          <w:b/>
          <w:bCs/>
          <w:sz w:val="32"/>
          <w:szCs w:val="32"/>
          <w:lang w:val="es-ES"/>
        </w:rPr>
        <w:t>Presentación</w:t>
      </w:r>
    </w:p>
    <w:p w:rsidR="00AF2680" w:rsidRDefault="00AF2680" w:rsidP="00AF0F4E">
      <w:pPr>
        <w:autoSpaceDE w:val="0"/>
        <w:autoSpaceDN w:val="0"/>
        <w:adjustRightInd w:val="0"/>
        <w:spacing w:after="0" w:line="240" w:lineRule="auto"/>
        <w:rPr>
          <w:rFonts w:ascii="Baskerville-Bold" w:hAnsi="Baskerville-Bold" w:cs="Baskerville-Bold"/>
          <w:b/>
          <w:bCs/>
          <w:sz w:val="32"/>
          <w:szCs w:val="32"/>
          <w:lang w:val="es-ES"/>
        </w:rPr>
      </w:pPr>
    </w:p>
    <w:p w:rsidR="009F1929" w:rsidRDefault="009F1929" w:rsidP="009F1929">
      <w:pPr>
        <w:autoSpaceDE w:val="0"/>
        <w:autoSpaceDN w:val="0"/>
        <w:adjustRightInd w:val="0"/>
        <w:spacing w:after="0" w:line="240" w:lineRule="auto"/>
        <w:jc w:val="both"/>
        <w:rPr>
          <w:rFonts w:ascii="Baskerville" w:hAnsi="Baskerville" w:cs="Baskerville"/>
          <w:lang w:val="es-ES"/>
        </w:rPr>
      </w:pPr>
      <w:r>
        <w:rPr>
          <w:rFonts w:ascii="Baskerville" w:hAnsi="Baskerville" w:cs="Baskerville"/>
          <w:lang w:val="es-ES"/>
        </w:rPr>
        <w:t>El escrito traducido, trata</w:t>
      </w:r>
      <w:r w:rsidR="00AF2680">
        <w:rPr>
          <w:rFonts w:ascii="Baskerville" w:hAnsi="Baskerville" w:cs="Baskerville"/>
          <w:lang w:val="es-ES"/>
        </w:rPr>
        <w:t xml:space="preserve"> sobre </w:t>
      </w:r>
      <w:r w:rsidR="008C03B5">
        <w:rPr>
          <w:rFonts w:ascii="Baskerville" w:hAnsi="Baskerville" w:cs="Baskerville"/>
          <w:lang w:val="es-ES"/>
        </w:rPr>
        <w:t xml:space="preserve">la Presencia Amorosa, </w:t>
      </w:r>
      <w:r w:rsidR="00AF2680">
        <w:rPr>
          <w:rFonts w:ascii="Baskerville" w:hAnsi="Baskerville" w:cs="Baskerville"/>
          <w:lang w:val="es-ES"/>
        </w:rPr>
        <w:t>uno de los corolarios de</w:t>
      </w:r>
      <w:r>
        <w:rPr>
          <w:rFonts w:ascii="Baskerville" w:hAnsi="Baskerville" w:cs="Baskerville"/>
          <w:lang w:val="es-ES"/>
        </w:rPr>
        <w:t>l</w:t>
      </w:r>
      <w:r w:rsidR="00AF2680">
        <w:rPr>
          <w:rFonts w:ascii="Baskerville" w:hAnsi="Baskerville" w:cs="Baskerville"/>
          <w:lang w:val="es-ES"/>
        </w:rPr>
        <w:t xml:space="preserve"> modelo de trabajo</w:t>
      </w:r>
      <w:r>
        <w:rPr>
          <w:rFonts w:ascii="Baskerville" w:hAnsi="Baskerville" w:cs="Baskerville"/>
          <w:lang w:val="es-ES"/>
        </w:rPr>
        <w:t xml:space="preserve"> de Ron Kurtz</w:t>
      </w:r>
      <w:r w:rsidR="00AF2680">
        <w:rPr>
          <w:rFonts w:ascii="Baskerville" w:hAnsi="Baskerville" w:cs="Baskerville"/>
          <w:lang w:val="es-ES"/>
        </w:rPr>
        <w:t xml:space="preserve">. </w:t>
      </w:r>
      <w:r>
        <w:rPr>
          <w:rFonts w:ascii="Baskerville" w:hAnsi="Baskerville" w:cs="Baskerville"/>
          <w:lang w:val="es-ES"/>
        </w:rPr>
        <w:t xml:space="preserve">La presencia amorosa, se presenta como base </w:t>
      </w:r>
      <w:r w:rsidR="00DC486C">
        <w:rPr>
          <w:rFonts w:ascii="Baskerville" w:hAnsi="Baskerville" w:cs="Baskerville"/>
          <w:lang w:val="es-ES"/>
        </w:rPr>
        <w:t>para</w:t>
      </w:r>
      <w:bookmarkStart w:id="0" w:name="_GoBack"/>
      <w:bookmarkEnd w:id="0"/>
      <w:r>
        <w:rPr>
          <w:rFonts w:ascii="Baskerville" w:hAnsi="Baskerville" w:cs="Baskerville"/>
          <w:lang w:val="es-ES"/>
        </w:rPr>
        <w:t xml:space="preserve"> la relación de ayuda. </w:t>
      </w:r>
      <w:r w:rsidR="00AF2680">
        <w:rPr>
          <w:rFonts w:ascii="Baskerville" w:hAnsi="Baskerville" w:cs="Baskerville"/>
          <w:lang w:val="es-ES"/>
        </w:rPr>
        <w:t xml:space="preserve"> </w:t>
      </w:r>
      <w:r w:rsidR="008C03B5">
        <w:rPr>
          <w:rFonts w:ascii="Baskerville" w:hAnsi="Baskerville" w:cs="Baskerville"/>
          <w:lang w:val="es-ES"/>
        </w:rPr>
        <w:t xml:space="preserve">Ron </w:t>
      </w:r>
      <w:r>
        <w:rPr>
          <w:rFonts w:ascii="Baskerville" w:hAnsi="Baskerville" w:cs="Baskerville"/>
          <w:lang w:val="es-ES"/>
        </w:rPr>
        <w:t xml:space="preserve">Kurtz desarrolló el </w:t>
      </w:r>
      <w:r w:rsidR="008C03B5">
        <w:rPr>
          <w:rFonts w:ascii="Baskerville" w:hAnsi="Baskerville" w:cs="Baskerville"/>
          <w:lang w:val="es-ES"/>
        </w:rPr>
        <w:t xml:space="preserve">Método </w:t>
      </w:r>
      <w:r>
        <w:rPr>
          <w:rFonts w:ascii="Baskerville" w:hAnsi="Baskerville" w:cs="Baskerville"/>
          <w:lang w:val="es-ES"/>
        </w:rPr>
        <w:t>Hakomi, un</w:t>
      </w:r>
      <w:r w:rsidR="00AF2680">
        <w:rPr>
          <w:rFonts w:ascii="Baskerville" w:hAnsi="Baskerville" w:cs="Baskerville"/>
          <w:lang w:val="es-ES"/>
        </w:rPr>
        <w:t xml:space="preserve"> modelo de autodescubrimiento asistido</w:t>
      </w:r>
      <w:r>
        <w:rPr>
          <w:rFonts w:ascii="Baskerville" w:hAnsi="Baskerville" w:cs="Baskerville"/>
          <w:lang w:val="es-ES"/>
        </w:rPr>
        <w:t xml:space="preserve"> como a él le gustaba llamarlo;</w:t>
      </w:r>
      <w:r w:rsidR="00AF2680">
        <w:rPr>
          <w:rFonts w:ascii="Baskerville" w:hAnsi="Baskerville" w:cs="Baskerville"/>
          <w:lang w:val="es-ES"/>
        </w:rPr>
        <w:t xml:space="preserve"> para mí un modelo de psicoterapia corporal basado en el Mindfulness</w:t>
      </w:r>
      <w:r>
        <w:rPr>
          <w:rFonts w:ascii="Baskerville" w:hAnsi="Baskerville" w:cs="Baskerville"/>
          <w:lang w:val="es-ES"/>
        </w:rPr>
        <w:t>. El modelo al completo ofrece al psicoterapeuta una sólida herramienta para abordar lo corporal y lo emocional en psicoterapia de una manera sutil, delicada y respetuosa</w:t>
      </w:r>
      <w:r w:rsidR="008C03B5">
        <w:rPr>
          <w:rFonts w:ascii="Baskerville" w:hAnsi="Baskerville" w:cs="Baskerville"/>
          <w:lang w:val="es-ES"/>
        </w:rPr>
        <w:t xml:space="preserve">. El Hakomi posee una sólida base en los últimos descubrimientos de las neurociencias basados en la Teoría </w:t>
      </w:r>
      <w:proofErr w:type="spellStart"/>
      <w:r w:rsidR="008C03B5">
        <w:rPr>
          <w:rFonts w:ascii="Baskerville" w:hAnsi="Baskerville" w:cs="Baskerville"/>
          <w:lang w:val="es-ES"/>
        </w:rPr>
        <w:t>Polivagal</w:t>
      </w:r>
      <w:proofErr w:type="spellEnd"/>
      <w:r w:rsidR="008C03B5">
        <w:rPr>
          <w:rFonts w:ascii="Baskerville" w:hAnsi="Baskerville" w:cs="Baskerville"/>
          <w:lang w:val="es-ES"/>
        </w:rPr>
        <w:t xml:space="preserve"> y la resonancia límbica y ha inspirado otros modelos de psicoterapia corporal como el </w:t>
      </w:r>
      <w:proofErr w:type="spellStart"/>
      <w:r w:rsidR="008C03B5">
        <w:rPr>
          <w:rFonts w:ascii="Baskerville" w:hAnsi="Baskerville" w:cs="Baskerville"/>
          <w:lang w:val="es-ES"/>
        </w:rPr>
        <w:t>Sensoriomotriz</w:t>
      </w:r>
      <w:proofErr w:type="spellEnd"/>
      <w:r w:rsidR="008C03B5">
        <w:rPr>
          <w:rFonts w:ascii="Baskerville" w:hAnsi="Baskerville" w:cs="Baskerville"/>
          <w:lang w:val="es-ES"/>
        </w:rPr>
        <w:t xml:space="preserve"> de Pat </w:t>
      </w:r>
      <w:proofErr w:type="spellStart"/>
      <w:r w:rsidR="008C03B5">
        <w:rPr>
          <w:rFonts w:ascii="Baskerville" w:hAnsi="Baskerville" w:cs="Baskerville"/>
          <w:lang w:val="es-ES"/>
        </w:rPr>
        <w:t>Odgen</w:t>
      </w:r>
      <w:proofErr w:type="spellEnd"/>
      <w:r w:rsidR="008C03B5">
        <w:rPr>
          <w:rFonts w:ascii="Baskerville" w:hAnsi="Baskerville" w:cs="Baskerville"/>
          <w:lang w:val="es-ES"/>
        </w:rPr>
        <w:t>.</w:t>
      </w:r>
    </w:p>
    <w:p w:rsidR="00AF2680" w:rsidRDefault="009F1929" w:rsidP="009F1929">
      <w:pPr>
        <w:autoSpaceDE w:val="0"/>
        <w:autoSpaceDN w:val="0"/>
        <w:adjustRightInd w:val="0"/>
        <w:spacing w:after="0" w:line="240" w:lineRule="auto"/>
        <w:jc w:val="both"/>
        <w:rPr>
          <w:rFonts w:ascii="Baskerville" w:hAnsi="Baskerville" w:cs="Baskerville"/>
          <w:lang w:val="es-ES"/>
        </w:rPr>
      </w:pPr>
      <w:r>
        <w:rPr>
          <w:rFonts w:ascii="Baskerville" w:hAnsi="Baskerville" w:cs="Baskerville"/>
          <w:lang w:val="es-ES"/>
        </w:rPr>
        <w:t>Espero que os guste.</w:t>
      </w:r>
    </w:p>
    <w:p w:rsidR="009F1929" w:rsidRDefault="009F1929" w:rsidP="009F1929">
      <w:pPr>
        <w:autoSpaceDE w:val="0"/>
        <w:autoSpaceDN w:val="0"/>
        <w:adjustRightInd w:val="0"/>
        <w:spacing w:after="0" w:line="240" w:lineRule="auto"/>
        <w:jc w:val="both"/>
        <w:rPr>
          <w:rFonts w:ascii="Baskerville" w:hAnsi="Baskerville" w:cs="Baskerville"/>
          <w:lang w:val="es-ES"/>
        </w:rPr>
      </w:pPr>
    </w:p>
    <w:p w:rsidR="009F1929" w:rsidRDefault="009F1929" w:rsidP="009F1929">
      <w:pPr>
        <w:autoSpaceDE w:val="0"/>
        <w:autoSpaceDN w:val="0"/>
        <w:adjustRightInd w:val="0"/>
        <w:spacing w:after="0" w:line="240" w:lineRule="auto"/>
        <w:ind w:left="3540" w:firstLine="708"/>
        <w:jc w:val="both"/>
        <w:rPr>
          <w:rFonts w:ascii="Baskerville" w:hAnsi="Baskerville" w:cs="Baskerville"/>
          <w:lang w:val="es-ES"/>
        </w:rPr>
      </w:pPr>
      <w:r>
        <w:rPr>
          <w:rFonts w:ascii="Baskerville" w:hAnsi="Baskerville" w:cs="Baskerville"/>
          <w:lang w:val="es-ES"/>
        </w:rPr>
        <w:t>Carlos Ramirez Garcia</w:t>
      </w:r>
    </w:p>
    <w:p w:rsidR="009F1929" w:rsidRDefault="009F1929" w:rsidP="009F1929">
      <w:pPr>
        <w:autoSpaceDE w:val="0"/>
        <w:autoSpaceDN w:val="0"/>
        <w:adjustRightInd w:val="0"/>
        <w:spacing w:after="0" w:line="240" w:lineRule="auto"/>
        <w:ind w:left="3540" w:firstLine="708"/>
        <w:jc w:val="both"/>
        <w:rPr>
          <w:rFonts w:ascii="Baskerville" w:hAnsi="Baskerville" w:cs="Baskerville"/>
          <w:lang w:val="es-ES"/>
        </w:rPr>
      </w:pPr>
      <w:r>
        <w:rPr>
          <w:rFonts w:ascii="Baskerville" w:hAnsi="Baskerville" w:cs="Baskerville"/>
          <w:lang w:val="es-ES"/>
        </w:rPr>
        <w:t>info@psicoterapiabilbao.es</w:t>
      </w:r>
    </w:p>
    <w:p w:rsidR="009F1929" w:rsidRDefault="009F1929" w:rsidP="00AF0F4E">
      <w:pPr>
        <w:autoSpaceDE w:val="0"/>
        <w:autoSpaceDN w:val="0"/>
        <w:adjustRightInd w:val="0"/>
        <w:spacing w:after="0" w:line="240" w:lineRule="auto"/>
        <w:rPr>
          <w:rFonts w:ascii="Baskerville-Bold" w:hAnsi="Baskerville-Bold" w:cs="Baskerville-Bold"/>
          <w:b/>
          <w:bCs/>
          <w:sz w:val="32"/>
          <w:szCs w:val="32"/>
          <w:lang w:val="es-ES"/>
        </w:rPr>
      </w:pPr>
    </w:p>
    <w:p w:rsidR="00AF2680" w:rsidRDefault="00AF2680" w:rsidP="00AF0F4E">
      <w:pPr>
        <w:autoSpaceDE w:val="0"/>
        <w:autoSpaceDN w:val="0"/>
        <w:adjustRightInd w:val="0"/>
        <w:spacing w:after="0" w:line="240" w:lineRule="auto"/>
        <w:rPr>
          <w:rFonts w:ascii="Baskerville-Bold" w:hAnsi="Baskerville-Bold" w:cs="Baskerville-Bold"/>
          <w:b/>
          <w:bCs/>
          <w:sz w:val="32"/>
          <w:szCs w:val="32"/>
          <w:lang w:val="es-ES"/>
        </w:rPr>
      </w:pPr>
    </w:p>
    <w:p w:rsidR="008C5AEE" w:rsidRDefault="008C5AEE" w:rsidP="00D16E88">
      <w:pPr>
        <w:autoSpaceDE w:val="0"/>
        <w:autoSpaceDN w:val="0"/>
        <w:adjustRightInd w:val="0"/>
        <w:spacing w:after="0" w:line="240" w:lineRule="auto"/>
        <w:jc w:val="center"/>
        <w:rPr>
          <w:rFonts w:ascii="Baskerville-Bold" w:hAnsi="Baskerville-Bold" w:cs="Baskerville-Bold"/>
          <w:b/>
          <w:bCs/>
          <w:sz w:val="26"/>
          <w:szCs w:val="26"/>
          <w:lang w:val="es-ES"/>
        </w:rPr>
      </w:pPr>
      <w:r>
        <w:rPr>
          <w:rFonts w:ascii="Baskerville-Bold" w:hAnsi="Baskerville-Bold" w:cs="Baskerville-Bold"/>
          <w:b/>
          <w:bCs/>
          <w:sz w:val="32"/>
          <w:szCs w:val="32"/>
          <w:lang w:val="es-ES"/>
        </w:rPr>
        <w:t>P</w:t>
      </w:r>
      <w:r>
        <w:rPr>
          <w:rFonts w:ascii="Baskerville-Bold" w:hAnsi="Baskerville-Bold" w:cs="Baskerville-Bold"/>
          <w:b/>
          <w:bCs/>
          <w:sz w:val="28"/>
          <w:szCs w:val="28"/>
          <w:lang w:val="es-ES"/>
        </w:rPr>
        <w:t>RESENCIA</w:t>
      </w:r>
      <w:r>
        <w:rPr>
          <w:rFonts w:ascii="Baskerville-Bold" w:hAnsi="Baskerville-Bold" w:cs="Baskerville-Bold"/>
          <w:b/>
          <w:bCs/>
          <w:sz w:val="32"/>
          <w:szCs w:val="32"/>
          <w:lang w:val="es-ES"/>
        </w:rPr>
        <w:t xml:space="preserve"> A</w:t>
      </w:r>
      <w:r>
        <w:rPr>
          <w:rFonts w:ascii="Baskerville-Bold" w:hAnsi="Baskerville-Bold" w:cs="Baskerville-Bold"/>
          <w:b/>
          <w:bCs/>
          <w:sz w:val="28"/>
          <w:szCs w:val="28"/>
          <w:lang w:val="es-ES"/>
        </w:rPr>
        <w:t xml:space="preserve">MOROSA </w:t>
      </w:r>
      <w:r w:rsidRPr="00D16E88">
        <w:rPr>
          <w:rFonts w:ascii="Baskerville-Bold" w:hAnsi="Baskerville-Bold" w:cs="Baskerville-Bold"/>
          <w:b/>
          <w:bCs/>
          <w:sz w:val="32"/>
          <w:szCs w:val="32"/>
          <w:lang w:val="es-ES"/>
        </w:rPr>
        <w:t xml:space="preserve"> </w:t>
      </w:r>
      <w:r>
        <w:rPr>
          <w:rFonts w:ascii="Baskerville-Bold" w:hAnsi="Baskerville-Bold" w:cs="Baskerville-Bold"/>
          <w:b/>
          <w:bCs/>
          <w:sz w:val="32"/>
          <w:szCs w:val="32"/>
          <w:lang w:val="es-ES"/>
        </w:rPr>
        <w:t xml:space="preserve">-  </w:t>
      </w:r>
      <w:r w:rsidRPr="00D831CA">
        <w:rPr>
          <w:rFonts w:ascii="Baskerville-Bold" w:hAnsi="Baskerville-Bold" w:cs="Baskerville-Bold"/>
          <w:b/>
          <w:bCs/>
          <w:sz w:val="32"/>
          <w:szCs w:val="32"/>
          <w:lang w:val="es-ES"/>
        </w:rPr>
        <w:t>L</w:t>
      </w:r>
      <w:r w:rsidRPr="00D831CA">
        <w:rPr>
          <w:rFonts w:ascii="Baskerville-Bold" w:hAnsi="Baskerville-Bold" w:cs="Baskerville-Bold"/>
          <w:b/>
          <w:bCs/>
          <w:sz w:val="26"/>
          <w:szCs w:val="26"/>
          <w:lang w:val="es-ES"/>
        </w:rPr>
        <w:t xml:space="preserve">OVING </w:t>
      </w:r>
      <w:r w:rsidRPr="00D831CA">
        <w:rPr>
          <w:rFonts w:ascii="Baskerville-Bold" w:hAnsi="Baskerville-Bold" w:cs="Baskerville-Bold"/>
          <w:b/>
          <w:bCs/>
          <w:sz w:val="32"/>
          <w:szCs w:val="32"/>
          <w:lang w:val="es-ES"/>
        </w:rPr>
        <w:t>P</w:t>
      </w:r>
      <w:r w:rsidRPr="00D831CA">
        <w:rPr>
          <w:rFonts w:ascii="Baskerville-Bold" w:hAnsi="Baskerville-Bold" w:cs="Baskerville-Bold"/>
          <w:b/>
          <w:bCs/>
          <w:sz w:val="26"/>
          <w:szCs w:val="26"/>
          <w:lang w:val="es-ES"/>
        </w:rPr>
        <w:t>RESENCE</w:t>
      </w:r>
    </w:p>
    <w:p w:rsidR="008C5AEE" w:rsidRPr="00D831CA" w:rsidRDefault="008C5AEE" w:rsidP="00D16E88">
      <w:pPr>
        <w:autoSpaceDE w:val="0"/>
        <w:autoSpaceDN w:val="0"/>
        <w:adjustRightInd w:val="0"/>
        <w:spacing w:after="0" w:line="240" w:lineRule="auto"/>
        <w:jc w:val="center"/>
        <w:rPr>
          <w:rFonts w:ascii="Baskerville-Bold" w:hAnsi="Baskerville-Bold" w:cs="Baskerville-Bold"/>
          <w:b/>
          <w:bCs/>
          <w:sz w:val="26"/>
          <w:szCs w:val="26"/>
          <w:lang w:val="es-ES"/>
        </w:rPr>
      </w:pPr>
    </w:p>
    <w:p w:rsidR="008C5AEE" w:rsidRPr="00D831CA" w:rsidRDefault="008C5AEE" w:rsidP="00D16E88">
      <w:pPr>
        <w:autoSpaceDE w:val="0"/>
        <w:autoSpaceDN w:val="0"/>
        <w:adjustRightInd w:val="0"/>
        <w:spacing w:after="0" w:line="240" w:lineRule="auto"/>
        <w:rPr>
          <w:rFonts w:ascii="Baskerville-Bold" w:hAnsi="Baskerville-Bold" w:cs="Baskerville-Bold"/>
          <w:b/>
          <w:bCs/>
          <w:sz w:val="28"/>
          <w:szCs w:val="28"/>
          <w:lang w:val="es-ES"/>
        </w:rPr>
      </w:pPr>
      <w:proofErr w:type="gramStart"/>
      <w:r w:rsidRPr="00D831CA">
        <w:rPr>
          <w:rFonts w:ascii="Baskerville-Bold" w:hAnsi="Baskerville-Bold" w:cs="Baskerville-Bold"/>
          <w:b/>
          <w:bCs/>
          <w:sz w:val="28"/>
          <w:szCs w:val="28"/>
          <w:lang w:val="es-ES"/>
        </w:rPr>
        <w:t>por</w:t>
      </w:r>
      <w:proofErr w:type="gramEnd"/>
      <w:r w:rsidRPr="00D831CA">
        <w:rPr>
          <w:rFonts w:ascii="Baskerville-Bold" w:hAnsi="Baskerville-Bold" w:cs="Baskerville-Bold"/>
          <w:b/>
          <w:bCs/>
          <w:sz w:val="28"/>
          <w:szCs w:val="28"/>
          <w:lang w:val="es-ES"/>
        </w:rPr>
        <w:t xml:space="preserve"> Ron Kurtz</w:t>
      </w:r>
    </w:p>
    <w:p w:rsidR="008C5AEE" w:rsidRDefault="008C5AEE" w:rsidP="00AF0F4E">
      <w:pPr>
        <w:autoSpaceDE w:val="0"/>
        <w:autoSpaceDN w:val="0"/>
        <w:adjustRightInd w:val="0"/>
        <w:spacing w:after="0" w:line="240" w:lineRule="auto"/>
        <w:rPr>
          <w:rFonts w:ascii="Baskerville-Italic" w:hAnsi="Baskerville-Italic" w:cs="Baskerville-Italic"/>
          <w:i/>
          <w:iCs/>
          <w:sz w:val="20"/>
          <w:szCs w:val="20"/>
          <w:lang w:val="es-ES"/>
        </w:rPr>
      </w:pPr>
      <w:r w:rsidRPr="00D16E88">
        <w:rPr>
          <w:rFonts w:ascii="Baskerville-Italic" w:hAnsi="Baskerville-Italic" w:cs="Baskerville-Italic"/>
          <w:i/>
          <w:iCs/>
          <w:sz w:val="20"/>
          <w:szCs w:val="20"/>
          <w:lang w:val="es-ES"/>
        </w:rPr>
        <w:t>Fundador del Método Hakomi de Autodescubrimiento Asistido basado en el Mindfulness</w:t>
      </w:r>
    </w:p>
    <w:p w:rsidR="008C5AEE" w:rsidRPr="00D16E88" w:rsidRDefault="008C5AEE" w:rsidP="00AF0F4E">
      <w:pPr>
        <w:autoSpaceDE w:val="0"/>
        <w:autoSpaceDN w:val="0"/>
        <w:adjustRightInd w:val="0"/>
        <w:spacing w:after="0" w:line="240" w:lineRule="auto"/>
        <w:rPr>
          <w:rFonts w:ascii="Baskerville-Italic" w:hAnsi="Baskerville-Italic" w:cs="Baskerville-Italic"/>
          <w:i/>
          <w:iCs/>
          <w:sz w:val="20"/>
          <w:szCs w:val="20"/>
          <w:lang w:val="es-ES"/>
        </w:rPr>
      </w:pPr>
    </w:p>
    <w:p w:rsidR="008C5AEE" w:rsidRPr="00D831CA" w:rsidRDefault="008C5AEE" w:rsidP="00AF0F4E">
      <w:pPr>
        <w:autoSpaceDE w:val="0"/>
        <w:autoSpaceDN w:val="0"/>
        <w:adjustRightInd w:val="0"/>
        <w:spacing w:after="0" w:line="240" w:lineRule="auto"/>
        <w:rPr>
          <w:rFonts w:ascii="Baskerville-Italic" w:hAnsi="Baskerville-Italic" w:cs="Baskerville-Italic"/>
          <w:i/>
          <w:iCs/>
          <w:sz w:val="24"/>
          <w:szCs w:val="24"/>
          <w:lang w:val="es-ES"/>
        </w:rPr>
      </w:pPr>
    </w:p>
    <w:p w:rsidR="008C5AEE" w:rsidRPr="00474B60" w:rsidRDefault="008C5AEE" w:rsidP="000C5761">
      <w:pPr>
        <w:autoSpaceDE w:val="0"/>
        <w:autoSpaceDN w:val="0"/>
        <w:adjustRightInd w:val="0"/>
        <w:spacing w:after="0" w:line="240" w:lineRule="auto"/>
        <w:ind w:left="567" w:right="849"/>
        <w:jc w:val="both"/>
        <w:rPr>
          <w:rFonts w:ascii="Baskerville" w:hAnsi="Baskerville" w:cs="Baskerville"/>
          <w:i/>
          <w:lang w:val="es-ES"/>
        </w:rPr>
      </w:pPr>
      <w:r w:rsidRPr="00474B60">
        <w:rPr>
          <w:rFonts w:ascii="Baskerville-Italic" w:hAnsi="Baskerville-Italic" w:cs="Baskerville-Italic"/>
          <w:i/>
          <w:iCs/>
          <w:lang w:val="es-ES"/>
        </w:rPr>
        <w:t>La comunicación vocal entre mamíferos y crías es universal. Separa a una madre de su camada o sus gatitos o cachorros y comenzarán un aullido incesante, - el llanto de separación — su estresant</w:t>
      </w:r>
      <w:r w:rsidR="008671D5">
        <w:rPr>
          <w:rFonts w:ascii="Baskerville-Italic" w:hAnsi="Baskerville-Italic" w:cs="Baskerville-Italic"/>
          <w:i/>
          <w:iCs/>
          <w:lang w:val="es-ES"/>
        </w:rPr>
        <w:t>e estridencia taladra el oído a</w:t>
      </w:r>
      <w:r w:rsidRPr="00474B60">
        <w:rPr>
          <w:rFonts w:ascii="Baskerville-Italic" w:hAnsi="Baskerville-Italic" w:cs="Baskerville-Italic"/>
          <w:i/>
          <w:iCs/>
          <w:lang w:val="es-ES"/>
        </w:rPr>
        <w:t xml:space="preserve"> cualquier ser humano normal. Sin embargo separa una cría de Dragón Komodoro de su escamoso progenitor y se queda</w:t>
      </w:r>
      <w:r>
        <w:rPr>
          <w:rFonts w:ascii="Baskerville-Italic" w:hAnsi="Baskerville-Italic" w:cs="Baskerville-Italic"/>
          <w:i/>
          <w:iCs/>
          <w:lang w:val="es-ES"/>
        </w:rPr>
        <w:t>rá</w:t>
      </w:r>
      <w:r w:rsidRPr="00474B60">
        <w:rPr>
          <w:rFonts w:ascii="Baskerville-Italic" w:hAnsi="Baskerville-Italic" w:cs="Baskerville-Italic"/>
          <w:i/>
          <w:iCs/>
          <w:lang w:val="es-ES"/>
        </w:rPr>
        <w:t xml:space="preserve"> tranquilamente. Los </w:t>
      </w:r>
      <w:proofErr w:type="spellStart"/>
      <w:r w:rsidRPr="00474B60">
        <w:rPr>
          <w:rFonts w:ascii="Baskerville-Italic" w:hAnsi="Baskerville-Italic" w:cs="Baskerville-Italic"/>
          <w:i/>
          <w:iCs/>
          <w:lang w:val="es-ES"/>
        </w:rPr>
        <w:t>Komodoros</w:t>
      </w:r>
      <w:proofErr w:type="spellEnd"/>
      <w:r w:rsidRPr="00474B60">
        <w:rPr>
          <w:rFonts w:ascii="Baskerville-Italic" w:hAnsi="Baskerville-Italic" w:cs="Baskerville-Italic"/>
          <w:i/>
          <w:iCs/>
          <w:lang w:val="es-ES"/>
        </w:rPr>
        <w:t xml:space="preserve"> inmaduros no anuncian su presencia porque los adultos son ávidos caníbales. Un salvavidas de silencio vacío s</w:t>
      </w:r>
      <w:r w:rsidR="008671D5">
        <w:rPr>
          <w:rFonts w:ascii="Baskerville-Italic" w:hAnsi="Baskerville-Italic" w:cs="Baskerville-Italic"/>
          <w:i/>
          <w:iCs/>
          <w:lang w:val="es-ES"/>
        </w:rPr>
        <w:t xml:space="preserve">e extiende entre una madre </w:t>
      </w:r>
      <w:proofErr w:type="spellStart"/>
      <w:r w:rsidR="008671D5">
        <w:rPr>
          <w:rFonts w:ascii="Baskerville-Italic" w:hAnsi="Baskerville-Italic" w:cs="Baskerville-Italic"/>
          <w:i/>
          <w:iCs/>
          <w:lang w:val="es-ES"/>
        </w:rPr>
        <w:t>reptí</w:t>
      </w:r>
      <w:r w:rsidRPr="00474B60">
        <w:rPr>
          <w:rFonts w:ascii="Baskerville-Italic" w:hAnsi="Baskerville-Italic" w:cs="Baskerville-Italic"/>
          <w:i/>
          <w:iCs/>
          <w:lang w:val="es-ES"/>
        </w:rPr>
        <w:t>l</w:t>
      </w:r>
      <w:proofErr w:type="spellEnd"/>
      <w:r w:rsidRPr="00474B60">
        <w:rPr>
          <w:rFonts w:ascii="Baskerville-Italic" w:hAnsi="Baskerville-Italic" w:cs="Baskerville-Italic"/>
          <w:i/>
          <w:iCs/>
          <w:lang w:val="es-ES"/>
        </w:rPr>
        <w:t xml:space="preserve"> y su cría. Anunciar la vulnerabilidad tiene sentido solamente en aquellos animales que tienen un cerebro capaz de concebir la protección parental.</w:t>
      </w:r>
      <w:r w:rsidRPr="00474B60">
        <w:rPr>
          <w:rFonts w:ascii="Baskerville" w:hAnsi="Baskerville" w:cs="Baskerville"/>
          <w:i/>
          <w:lang w:val="es-ES"/>
        </w:rPr>
        <w:t xml:space="preserve"> </w:t>
      </w:r>
      <w:r w:rsidRPr="00C16B57">
        <w:rPr>
          <w:rFonts w:ascii="Baskerville" w:hAnsi="Baskerville" w:cs="Baskerville"/>
          <w:i/>
          <w:sz w:val="16"/>
          <w:szCs w:val="16"/>
          <w:lang w:val="es-ES"/>
        </w:rPr>
        <w:t>1</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smartTag w:uri="urn:schemas-microsoft-com:office:smarttags" w:element="PersonName">
        <w:smartTagPr>
          <w:attr w:name="ProductID" w:val="La Presencia Amorosa"/>
        </w:smartTagPr>
        <w:r w:rsidRPr="00474B60">
          <w:rPr>
            <w:rFonts w:ascii="Baskerville" w:hAnsi="Baskerville" w:cs="Baskerville"/>
            <w:lang w:val="es-ES"/>
          </w:rPr>
          <w:t>La Presencia Amorosa</w:t>
        </w:r>
      </w:smartTag>
      <w:r w:rsidRPr="00474B60">
        <w:rPr>
          <w:rFonts w:ascii="Baskerville" w:hAnsi="Baskerville" w:cs="Baskerville"/>
          <w:lang w:val="es-ES"/>
        </w:rPr>
        <w:t xml:space="preserve"> es fácil de reconocer. Imagina una madre feliz y contenta mirando la dulce cara de su</w:t>
      </w:r>
      <w:r>
        <w:rPr>
          <w:rFonts w:ascii="Baskerville" w:hAnsi="Baskerville" w:cs="Baskerville"/>
          <w:lang w:val="es-ES"/>
        </w:rPr>
        <w:t xml:space="preserve"> recién nacido en paz. Ella está</w:t>
      </w:r>
      <w:r w:rsidRPr="00474B60">
        <w:rPr>
          <w:rFonts w:ascii="Baskerville" w:hAnsi="Baskerville" w:cs="Baskerville"/>
          <w:lang w:val="es-ES"/>
        </w:rPr>
        <w:t xml:space="preserve"> calmada, amorosa y atenta. Pausada y sin distracciones, ellos dos </w:t>
      </w:r>
      <w:proofErr w:type="gramStart"/>
      <w:r w:rsidRPr="00474B60">
        <w:rPr>
          <w:rFonts w:ascii="Baskerville" w:hAnsi="Baskerville" w:cs="Baskerville"/>
          <w:lang w:val="es-ES"/>
        </w:rPr>
        <w:t>parecen</w:t>
      </w:r>
      <w:proofErr w:type="gramEnd"/>
      <w:r w:rsidRPr="00474B60">
        <w:rPr>
          <w:rFonts w:ascii="Baskerville" w:hAnsi="Baskerville" w:cs="Baskerville"/>
          <w:lang w:val="es-ES"/>
        </w:rPr>
        <w:t xml:space="preserve"> estar fuera del paso del tiempo… simplemente estando.</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Mantenidos cuidadosamente dentro de un campo de amor y sabiduría de vida, están tan presentes el uno para el otro como nadie más pudiera estarlo.</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 xml:space="preserve">Cuando alguien mantiene </w:t>
      </w:r>
      <w:smartTag w:uri="urn:schemas-microsoft-com:office:smarttags" w:element="PersonName">
        <w:smartTagPr>
          <w:attr w:name="ProductID" w:val="La Presencia Amorosa"/>
        </w:smartTagPr>
        <w:r w:rsidRPr="00474B60">
          <w:rPr>
            <w:rFonts w:ascii="Baskerville" w:hAnsi="Baskerville" w:cs="Baskerville"/>
            <w:lang w:val="es-ES"/>
          </w:rPr>
          <w:t>la Presencia Amorosa</w:t>
        </w:r>
      </w:smartTag>
      <w:r w:rsidRPr="00474B60">
        <w:rPr>
          <w:rFonts w:ascii="Baskerville" w:hAnsi="Baskerville" w:cs="Baskerville"/>
          <w:lang w:val="es-ES"/>
        </w:rPr>
        <w:t xml:space="preserve"> con otro, tiene un efecto poderoso.</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Posiblemente incluso sin darse cuenta, el otro se siente más seguro, cuidado e incluso comprendido.</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Cuando esto sucede en una relación terapéutica, la curación ya ha comenzado.</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smartTag w:uri="urn:schemas-microsoft-com:office:smarttags" w:element="PersonName">
        <w:smartTagPr>
          <w:attr w:name="ProductID" w:val="La Presencia Amorosa"/>
        </w:smartTagPr>
        <w:r w:rsidRPr="00474B60">
          <w:rPr>
            <w:rFonts w:ascii="Baskerville" w:hAnsi="Baskerville" w:cs="Baskerville"/>
            <w:lang w:val="es-ES"/>
          </w:rPr>
          <w:lastRenderedPageBreak/>
          <w:t>La Presencia Amorosa</w:t>
        </w:r>
      </w:smartTag>
      <w:r w:rsidRPr="00474B60">
        <w:rPr>
          <w:rFonts w:ascii="Baskerville" w:hAnsi="Baskerville" w:cs="Baskerville"/>
          <w:lang w:val="es-ES"/>
        </w:rPr>
        <w:t xml:space="preserve"> es una manera de estar. Es agradable, buena para tu salud, </w:t>
      </w:r>
      <w:proofErr w:type="spellStart"/>
      <w:r w:rsidRPr="00474B60">
        <w:rPr>
          <w:rFonts w:ascii="Baskerville" w:hAnsi="Baskerville" w:cs="Baskerville"/>
          <w:lang w:val="es-ES"/>
        </w:rPr>
        <w:t>recompensante</w:t>
      </w:r>
      <w:proofErr w:type="spellEnd"/>
      <w:r w:rsidRPr="00474B60">
        <w:rPr>
          <w:rFonts w:ascii="Baskerville" w:hAnsi="Baskerville" w:cs="Baskerville"/>
          <w:lang w:val="es-ES"/>
        </w:rPr>
        <w:t xml:space="preserve"> en y por sí misma. Es un estado en el que te sientes con el corazón abierto y bienintencionado. En su forma más pura, es espiritualmente nutritiva y sensible a las sutilezas. Es el mejor estado para situarte cuando estas ofreciendo apoyo emocional. Una mirada alrededor enseguida te </w:t>
      </w:r>
      <w:r>
        <w:rPr>
          <w:rFonts w:ascii="Baskerville" w:hAnsi="Baskerville" w:cs="Baskerville"/>
          <w:lang w:val="es-ES"/>
        </w:rPr>
        <w:t>mostrará que é</w:t>
      </w:r>
      <w:r w:rsidRPr="00474B60">
        <w:rPr>
          <w:rFonts w:ascii="Baskerville" w:hAnsi="Baskerville" w:cs="Baskerville"/>
          <w:lang w:val="es-ES"/>
        </w:rPr>
        <w:t>ste es el ti</w:t>
      </w:r>
      <w:r>
        <w:rPr>
          <w:rFonts w:ascii="Baskerville" w:hAnsi="Baskerville" w:cs="Baskerville"/>
          <w:lang w:val="es-ES"/>
        </w:rPr>
        <w:t>po de apoyo que es necesario en</w:t>
      </w:r>
      <w:r w:rsidRPr="00474B60">
        <w:rPr>
          <w:rFonts w:ascii="Baskerville" w:hAnsi="Baskerville" w:cs="Baskerville"/>
          <w:lang w:val="es-ES"/>
        </w:rPr>
        <w:t xml:space="preserve"> todos los sitios. Una vida emocional sana requiere un lugar seguro para expresar sentimientos y alguien amoroso para ser testigo. Requiere la liberación de viejas heridas y una apertura a nuevos caminos de felicidad. Presencia Amorosa es apoyo emocional y es una parte importante en la relación con los otros. Puede ser un gran cambio en </w:t>
      </w:r>
      <w:r>
        <w:rPr>
          <w:rFonts w:ascii="Baskerville" w:hAnsi="Baskerville" w:cs="Baskerville"/>
          <w:lang w:val="es-ES"/>
        </w:rPr>
        <w:t>nuestras vidas. En Psicoterapia</w:t>
      </w:r>
      <w:r w:rsidRPr="00474B60">
        <w:rPr>
          <w:rFonts w:ascii="Baskerville" w:hAnsi="Baskerville" w:cs="Baskerville"/>
          <w:lang w:val="es-ES"/>
        </w:rPr>
        <w:t xml:space="preserve"> es esencial. </w:t>
      </w:r>
    </w:p>
    <w:p w:rsidR="008C5AEE" w:rsidRPr="00C16B57" w:rsidRDefault="008C5AEE" w:rsidP="00C16B57">
      <w:pPr>
        <w:autoSpaceDE w:val="0"/>
        <w:autoSpaceDN w:val="0"/>
        <w:adjustRightInd w:val="0"/>
        <w:spacing w:after="0" w:line="240" w:lineRule="auto"/>
        <w:jc w:val="both"/>
        <w:rPr>
          <w:rFonts w:ascii="Baskerville" w:hAnsi="Baskerville" w:cs="Baskerville"/>
        </w:rPr>
      </w:pPr>
      <w:r w:rsidRPr="00474B60">
        <w:rPr>
          <w:rFonts w:ascii="Baskerville" w:hAnsi="Baskerville" w:cs="Baskerville"/>
          <w:lang w:val="es-ES"/>
        </w:rPr>
        <w:t>Las personas aprenden sobre las relaciones a través de la experiencia. Nuestras experiencias más tempranas crean plantil</w:t>
      </w:r>
      <w:r>
        <w:rPr>
          <w:rFonts w:ascii="Baskerville" w:hAnsi="Baskerville" w:cs="Baskerville"/>
          <w:lang w:val="es-ES"/>
        </w:rPr>
        <w:t>las para los tipos de relación</w:t>
      </w:r>
      <w:r w:rsidRPr="00474B60">
        <w:rPr>
          <w:rFonts w:ascii="Baskerville" w:hAnsi="Baskerville" w:cs="Baskerville"/>
          <w:lang w:val="es-ES"/>
        </w:rPr>
        <w:t xml:space="preserve"> </w:t>
      </w:r>
      <w:r>
        <w:rPr>
          <w:rFonts w:ascii="Baskerville" w:hAnsi="Baskerville" w:cs="Baskerville"/>
          <w:lang w:val="es-ES"/>
        </w:rPr>
        <w:t>que estableceremos.</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Si en las experiencias tempranas faltó amor y cuidado, posiblemente no disfrutaremos de eso más tarde en nuestras vidas, a no ser que hagamos algo para cambiar esta programación temprana, a no ser que descubramos nuevas maneras de conectar.</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Presencia Amorosa es</w:t>
      </w:r>
      <w:r>
        <w:rPr>
          <w:rFonts w:ascii="Baskerville" w:hAnsi="Baskerville" w:cs="Baskerville"/>
          <w:lang w:val="es-ES"/>
        </w:rPr>
        <w:t>,</w:t>
      </w:r>
      <w:r w:rsidRPr="00474B60">
        <w:rPr>
          <w:rFonts w:ascii="Baskerville" w:hAnsi="Baskerville" w:cs="Baskerville"/>
          <w:lang w:val="es-ES"/>
        </w:rPr>
        <w:t xml:space="preserve"> lo primero</w:t>
      </w:r>
      <w:r>
        <w:rPr>
          <w:rFonts w:ascii="Baskerville" w:hAnsi="Baskerville" w:cs="Baskerville"/>
          <w:lang w:val="es-ES"/>
        </w:rPr>
        <w:t>,</w:t>
      </w:r>
      <w:r w:rsidRPr="00474B60">
        <w:rPr>
          <w:rFonts w:ascii="Baskerville" w:hAnsi="Baskerville" w:cs="Baskerville"/>
          <w:lang w:val="es-ES"/>
        </w:rPr>
        <w:t xml:space="preserve"> estar en el</w:t>
      </w:r>
      <w:r>
        <w:rPr>
          <w:rFonts w:ascii="Baskerville" w:hAnsi="Baskerville" w:cs="Baskerville"/>
          <w:lang w:val="es-ES"/>
        </w:rPr>
        <w:t xml:space="preserve"> presente, mostrándose. Es</w:t>
      </w:r>
      <w:r w:rsidRPr="00474B60">
        <w:rPr>
          <w:rFonts w:ascii="Baskerville" w:hAnsi="Baskerville" w:cs="Baskerville"/>
          <w:lang w:val="es-ES"/>
        </w:rPr>
        <w:t xml:space="preserve"> estar atento a lo que está pasando en el momento </w:t>
      </w:r>
      <w:r>
        <w:rPr>
          <w:rFonts w:ascii="Baskerville" w:hAnsi="Baskerville" w:cs="Baskerville"/>
          <w:lang w:val="es-ES"/>
        </w:rPr>
        <w:t>tanto en tu propia experiencia como en</w:t>
      </w:r>
      <w:r w:rsidRPr="00474B60">
        <w:rPr>
          <w:rFonts w:ascii="Baskerville" w:hAnsi="Baskerville" w:cs="Baskerville"/>
          <w:lang w:val="es-ES"/>
        </w:rPr>
        <w:t xml:space="preserve"> las experiencias del otro con el que estás.</w:t>
      </w:r>
    </w:p>
    <w:p w:rsidR="008C5AEE" w:rsidRDefault="008C5AEE" w:rsidP="00D16E88">
      <w:pPr>
        <w:autoSpaceDE w:val="0"/>
        <w:autoSpaceDN w:val="0"/>
        <w:adjustRightInd w:val="0"/>
        <w:spacing w:after="0" w:line="240" w:lineRule="auto"/>
        <w:jc w:val="both"/>
        <w:rPr>
          <w:rFonts w:ascii="Baskerville" w:hAnsi="Baskerville" w:cs="Baskerville"/>
          <w:sz w:val="16"/>
          <w:szCs w:val="16"/>
          <w:lang w:val="es-ES"/>
        </w:rPr>
      </w:pPr>
      <w:r w:rsidRPr="00474B60">
        <w:rPr>
          <w:rFonts w:ascii="Baskerville" w:hAnsi="Baskerville" w:cs="Baskerville"/>
          <w:lang w:val="es-ES"/>
        </w:rPr>
        <w:t>Es una ap</w:t>
      </w:r>
      <w:r>
        <w:rPr>
          <w:rFonts w:ascii="Baskerville" w:hAnsi="Baskerville" w:cs="Baskerville"/>
          <w:lang w:val="es-ES"/>
        </w:rPr>
        <w:t>ertura y un intercambio. No está</w:t>
      </w:r>
      <w:r w:rsidRPr="00474B60">
        <w:rPr>
          <w:rFonts w:ascii="Baskerville" w:hAnsi="Baskerville" w:cs="Baskerville"/>
          <w:lang w:val="es-ES"/>
        </w:rPr>
        <w:t xml:space="preserve"> basado en ideas, ni tan siquiera en palabras. Es una conexión emocional establecida entre los sistemas nerviosos de dos personas que nos pide que nos rindamos.</w:t>
      </w:r>
      <w:r>
        <w:rPr>
          <w:rFonts w:ascii="Baskerville" w:hAnsi="Baskerville" w:cs="Baskerville"/>
          <w:lang w:val="es-ES"/>
        </w:rPr>
        <w:t xml:space="preserve"> </w:t>
      </w:r>
      <w:r>
        <w:rPr>
          <w:rFonts w:ascii="Baskerville" w:hAnsi="Baskerville" w:cs="Baskerville"/>
          <w:sz w:val="16"/>
          <w:szCs w:val="16"/>
          <w:lang w:val="es-ES"/>
        </w:rPr>
        <w:t>2</w:t>
      </w:r>
    </w:p>
    <w:p w:rsidR="008C5AEE" w:rsidRPr="009C71B6" w:rsidRDefault="008C5AEE" w:rsidP="00D16E88">
      <w:pPr>
        <w:autoSpaceDE w:val="0"/>
        <w:autoSpaceDN w:val="0"/>
        <w:adjustRightInd w:val="0"/>
        <w:spacing w:after="0" w:line="240" w:lineRule="auto"/>
        <w:jc w:val="both"/>
        <w:rPr>
          <w:rFonts w:ascii="Baskerville" w:hAnsi="Baskerville" w:cs="Baskerville"/>
          <w:sz w:val="16"/>
          <w:szCs w:val="16"/>
          <w:lang w:val="es-ES"/>
        </w:rPr>
      </w:pP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Esta es una cita de Da Free John:</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p>
    <w:p w:rsidR="008C5AEE" w:rsidRPr="00474B60" w:rsidRDefault="008C5AEE" w:rsidP="000C5761">
      <w:pPr>
        <w:autoSpaceDE w:val="0"/>
        <w:autoSpaceDN w:val="0"/>
        <w:adjustRightInd w:val="0"/>
        <w:spacing w:after="0" w:line="240" w:lineRule="auto"/>
        <w:jc w:val="center"/>
        <w:rPr>
          <w:rFonts w:ascii="Baskerville-Italic" w:hAnsi="Baskerville-Italic" w:cs="Baskerville-Italic"/>
          <w:i/>
          <w:iCs/>
          <w:lang w:val="es-ES"/>
        </w:rPr>
      </w:pPr>
      <w:r w:rsidRPr="00474B60">
        <w:rPr>
          <w:rFonts w:ascii="Baskerville-Italic" w:hAnsi="Baskerville-Italic" w:cs="Baskerville-Italic"/>
          <w:i/>
          <w:iCs/>
          <w:lang w:val="es-ES"/>
        </w:rPr>
        <w:t>No hay compasión sin humor;</w:t>
      </w:r>
    </w:p>
    <w:p w:rsidR="008C5AEE" w:rsidRPr="009C71B6" w:rsidRDefault="008C5AEE" w:rsidP="000C5761">
      <w:pPr>
        <w:autoSpaceDE w:val="0"/>
        <w:autoSpaceDN w:val="0"/>
        <w:adjustRightInd w:val="0"/>
        <w:spacing w:after="0" w:line="240" w:lineRule="auto"/>
        <w:jc w:val="center"/>
        <w:rPr>
          <w:rFonts w:ascii="Baskerville-Italic" w:hAnsi="Baskerville-Italic" w:cs="Baskerville-Italic"/>
          <w:iCs/>
          <w:sz w:val="16"/>
          <w:szCs w:val="16"/>
          <w:lang w:val="es-ES"/>
        </w:rPr>
      </w:pPr>
      <w:r w:rsidRPr="00474B60">
        <w:rPr>
          <w:rFonts w:ascii="Baskerville-Italic" w:hAnsi="Baskerville-Italic" w:cs="Baskerville-Italic"/>
          <w:i/>
          <w:iCs/>
          <w:lang w:val="es-ES"/>
        </w:rPr>
        <w:t>Ni amor si placer</w:t>
      </w:r>
      <w:r>
        <w:rPr>
          <w:rFonts w:ascii="Baskerville-Italic" w:hAnsi="Baskerville-Italic" w:cs="Baskerville-Italic"/>
          <w:i/>
          <w:iCs/>
          <w:lang w:val="es-ES"/>
        </w:rPr>
        <w:t xml:space="preserve"> </w:t>
      </w:r>
      <w:r>
        <w:rPr>
          <w:rFonts w:ascii="Baskerville-Italic" w:hAnsi="Baskerville-Italic" w:cs="Baskerville-Italic"/>
          <w:iCs/>
          <w:sz w:val="16"/>
          <w:szCs w:val="16"/>
          <w:lang w:val="es-ES"/>
        </w:rPr>
        <w:t>3</w:t>
      </w:r>
    </w:p>
    <w:p w:rsidR="008C5AEE" w:rsidRPr="00474B60" w:rsidRDefault="008C5AEE" w:rsidP="000C5761">
      <w:pPr>
        <w:autoSpaceDE w:val="0"/>
        <w:autoSpaceDN w:val="0"/>
        <w:adjustRightInd w:val="0"/>
        <w:spacing w:after="0" w:line="240" w:lineRule="auto"/>
        <w:jc w:val="center"/>
        <w:rPr>
          <w:rFonts w:ascii="Baskerville-Italic" w:hAnsi="Baskerville-Italic" w:cs="Baskerville-Italic"/>
          <w:i/>
          <w:iCs/>
          <w:lang w:val="es-ES"/>
        </w:rPr>
      </w:pPr>
      <w:r w:rsidRPr="00474B60">
        <w:rPr>
          <w:rFonts w:ascii="Baskerville-Italic" w:hAnsi="Baskerville-Italic" w:cs="Baskerville-Italic"/>
          <w:i/>
          <w:iCs/>
          <w:lang w:val="es-ES"/>
        </w:rPr>
        <w:t>Ni libertad sin iluminación.</w:t>
      </w:r>
    </w:p>
    <w:p w:rsidR="008C5AEE" w:rsidRPr="00474B60" w:rsidRDefault="008C5AEE" w:rsidP="00D16E88">
      <w:pPr>
        <w:autoSpaceDE w:val="0"/>
        <w:autoSpaceDN w:val="0"/>
        <w:adjustRightInd w:val="0"/>
        <w:spacing w:after="0" w:line="240" w:lineRule="auto"/>
        <w:jc w:val="both"/>
        <w:rPr>
          <w:rFonts w:ascii="Baskerville-Italic" w:hAnsi="Baskerville-Italic" w:cs="Baskerville-Italic"/>
          <w:i/>
          <w:iCs/>
          <w:lang w:val="es-ES"/>
        </w:rPr>
      </w:pP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Italic" w:hAnsi="Baskerville-Italic" w:cs="Baskerville-Italic"/>
          <w:i/>
          <w:iCs/>
          <w:lang w:val="es-ES"/>
        </w:rPr>
        <w:t>No hay amor sin placer. Si queremos estar en presencia amorosa, hemos de encontrar placer al estar con la gente</w:t>
      </w:r>
      <w:r w:rsidRPr="00474B60">
        <w:rPr>
          <w:rFonts w:ascii="Baskerville" w:hAnsi="Baskerville" w:cs="Baskerville"/>
          <w:lang w:val="es-ES"/>
        </w:rPr>
        <w:t>. ¿Cómo hacemos eso? ¿Cómo obtenemos placer al estar con alguien? Tenemos que buscarlo. Deliberadamente debemos de darnos el tiempo necesario para buscar qué es lo que tiene esa persona con la que estamos que nos hace sentir bien. Hemos de buscar lo que haya en esa persona que nos inspire. Esta bú</w:t>
      </w:r>
      <w:r>
        <w:rPr>
          <w:rFonts w:ascii="Baskerville" w:hAnsi="Baskerville" w:cs="Baskerville"/>
          <w:lang w:val="es-ES"/>
        </w:rPr>
        <w:t>squeda y su hallazgo</w:t>
      </w:r>
      <w:r w:rsidRPr="00474B60">
        <w:rPr>
          <w:rFonts w:ascii="Baskerville" w:hAnsi="Baskerville" w:cs="Baskerville"/>
          <w:lang w:val="es-ES"/>
        </w:rPr>
        <w:t xml:space="preserve"> se ha convertido en un hábito y en nuestra mayor prioridad. Ayuda si nos mantenemos calmados. Estar calmado nos permite tomarnos el tiempo necesario, no atarearnos con otras cosas, no ser arrastrados a la preocupación o a solucionar problemas. Hemos de estar asentados bastante de lleno en medio de la no-consecución.  No podemos estar intentando conseguir alguna cosa. Necesitamos evitar esforzarnos demasiado. Hemos de tener cuidado con el orgullo y la necesidad de aprobación, el reconocimiento o la perfección. Hemos de ser capaces de ralentizar. Estar calmados nos ayuda a ser sensibles y </w:t>
      </w:r>
      <w:r>
        <w:rPr>
          <w:rFonts w:ascii="Baskerville" w:hAnsi="Baskerville" w:cs="Baskerville"/>
          <w:lang w:val="es-ES"/>
        </w:rPr>
        <w:t xml:space="preserve">a estar </w:t>
      </w:r>
      <w:r w:rsidRPr="00474B60">
        <w:rPr>
          <w:rFonts w:ascii="Baskerville" w:hAnsi="Baskerville" w:cs="Baskerville"/>
          <w:lang w:val="es-ES"/>
        </w:rPr>
        <w:t>abiertos al disfrute. Puede ser el placer estético. Puede que seamos capaces de ver a la persona con la que estamos como bella, como una pintura hermosa. Cuando comenzamos a verlos de esta forma, todo el espacio que compartimos con ellos comienza a cambiar. O podemos notar la fuerza de su carácter, su integridad, su inteligencia o su sentido del humor. Puede aparecer</w:t>
      </w:r>
      <w:r>
        <w:rPr>
          <w:rFonts w:ascii="Baskerville" w:hAnsi="Baskerville" w:cs="Baskerville"/>
          <w:lang w:val="es-ES"/>
        </w:rPr>
        <w:t xml:space="preserve"> el placer en cualquiera de esta</w:t>
      </w:r>
      <w:r w:rsidRPr="00474B60">
        <w:rPr>
          <w:rFonts w:ascii="Baskerville" w:hAnsi="Baskerville" w:cs="Baskerville"/>
          <w:lang w:val="es-ES"/>
        </w:rPr>
        <w:t>s</w:t>
      </w:r>
      <w:r>
        <w:rPr>
          <w:rFonts w:ascii="Baskerville" w:hAnsi="Baskerville" w:cs="Baskerville"/>
          <w:lang w:val="es-ES"/>
        </w:rPr>
        <w:t xml:space="preserve"> cualidades</w:t>
      </w:r>
      <w:r w:rsidRPr="00474B60">
        <w:rPr>
          <w:rFonts w:ascii="Baskerville" w:hAnsi="Baskerville" w:cs="Baskerville"/>
          <w:lang w:val="es-ES"/>
        </w:rPr>
        <w:t>. O podemos comenzar con placeres muy pequeños, como el interés y la curiosidad. Desde ahí nos podemos mover a lo divertido de trabajar con el misterio y la complejidad de la conducta humana.</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Después puede que lleguemos a darnos cuenta del honor y el privilegio de estar presente con alguien y con parte de su poderoso mundo interno. Y también está la belleza y el coraje del espíritu humano.</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lastRenderedPageBreak/>
        <w:t>En Presencia amorosa nos movemos de los placeres egocéntricos a los placeres no egocéntricos. Nos salimos de lo import</w:t>
      </w:r>
      <w:r>
        <w:rPr>
          <w:rFonts w:ascii="Baskerville" w:hAnsi="Baskerville" w:cs="Baskerville"/>
          <w:lang w:val="es-ES"/>
        </w:rPr>
        <w:t>ante y maravilloso que somos para</w:t>
      </w:r>
      <w:r w:rsidRPr="00474B60">
        <w:rPr>
          <w:rFonts w:ascii="Baskerville" w:hAnsi="Baskerville" w:cs="Baskerville"/>
          <w:lang w:val="es-ES"/>
        </w:rPr>
        <w:t xml:space="preserve"> am</w:t>
      </w:r>
      <w:r>
        <w:rPr>
          <w:rFonts w:ascii="Baskerville" w:hAnsi="Baskerville" w:cs="Baskerville"/>
          <w:lang w:val="es-ES"/>
        </w:rPr>
        <w:t>ar al otro. Aprendemos a deslizarnos con alguien a un lugar amoroso.</w:t>
      </w:r>
      <w:r w:rsidRPr="00474B60">
        <w:rPr>
          <w:rFonts w:ascii="Baskerville" w:hAnsi="Baskerville" w:cs="Baskerville"/>
          <w:lang w:val="es-ES"/>
        </w:rPr>
        <w:t xml:space="preserve"> Algunas veces, eso es todo lo que tenemos que hacer para dar a alguien el apoyo emocional que necesita. Es como si nosotros simplemente ofrecemos nuestro amor a la gente y ellos comienzan a curarse. Todo se despliega justo enfrente de nosotros! Es sencillo estar presente, </w:t>
      </w:r>
      <w:r>
        <w:rPr>
          <w:rFonts w:ascii="Baskerville" w:hAnsi="Baskerville" w:cs="Baskerville"/>
          <w:lang w:val="es-ES"/>
        </w:rPr>
        <w:t>si no estamos atareados haciendo</w:t>
      </w:r>
      <w:r w:rsidRPr="00474B60">
        <w:rPr>
          <w:rFonts w:ascii="Baskerville" w:hAnsi="Baskerville" w:cs="Baskerville"/>
          <w:lang w:val="es-ES"/>
        </w:rPr>
        <w:t xml:space="preserve"> otras cosas. De todas formas, la mayor parte del tiempo, no estamos solamente atareados </w:t>
      </w:r>
      <w:r>
        <w:rPr>
          <w:rFonts w:ascii="Baskerville" w:hAnsi="Baskerville" w:cs="Baskerville"/>
          <w:lang w:val="es-ES"/>
        </w:rPr>
        <w:t>haciendo otras cosas, sino hacié</w:t>
      </w:r>
      <w:r w:rsidRPr="00474B60">
        <w:rPr>
          <w:rFonts w:ascii="Baskerville" w:hAnsi="Baskerville" w:cs="Baskerville"/>
          <w:lang w:val="es-ES"/>
        </w:rPr>
        <w:t>ndo</w:t>
      </w:r>
      <w:r>
        <w:rPr>
          <w:rFonts w:ascii="Baskerville" w:hAnsi="Baskerville" w:cs="Baskerville"/>
          <w:lang w:val="es-ES"/>
        </w:rPr>
        <w:t>las mayoritariamente</w:t>
      </w:r>
      <w:r w:rsidRPr="00474B60">
        <w:rPr>
          <w:rFonts w:ascii="Baskerville" w:hAnsi="Baskerville" w:cs="Baskerville"/>
          <w:lang w:val="es-ES"/>
        </w:rPr>
        <w:t xml:space="preserve"> de forma automática, como hábito y de manera inconsciente. Típicamente, como profesionales de la ayuda, especialmente en Counselling y Psicoterapia, creemos que ayudamos a otros a solucionar sus problemas.  Estábamos orientados a la tarea. Queremos hacer que algo suceda para nuestros clientes. Esta atención en hacer y conseguir que la</w:t>
      </w:r>
      <w:r>
        <w:rPr>
          <w:rFonts w:ascii="Baskerville" w:hAnsi="Baskerville" w:cs="Baskerville"/>
          <w:lang w:val="es-ES"/>
        </w:rPr>
        <w:t>s</w:t>
      </w:r>
      <w:r w:rsidRPr="00474B60">
        <w:rPr>
          <w:rFonts w:ascii="Baskerville" w:hAnsi="Baskerville" w:cs="Baskerville"/>
          <w:lang w:val="es-ES"/>
        </w:rPr>
        <w:t xml:space="preserve"> cosas sucedan nos saca de </w:t>
      </w:r>
      <w:smartTag w:uri="urn:schemas-microsoft-com:office:smarttags" w:element="PersonName">
        <w:smartTagPr>
          <w:attr w:name="ProductID" w:val="la Presencia Amorosa."/>
        </w:smartTagPr>
        <w:r w:rsidRPr="00474B60">
          <w:rPr>
            <w:rFonts w:ascii="Baskerville" w:hAnsi="Baskerville" w:cs="Baskerville"/>
            <w:lang w:val="es-ES"/>
          </w:rPr>
          <w:t>la Presencia Amorosa.</w:t>
        </w:r>
      </w:smartTag>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Puede que tengamos que explorar como nuestra auto-imagen se cruza en el camino. El tipo de placer y nutriente del que estamos hablando aquí no es nutriente para el ego. Es nutritivo para algo más profundo, algo mucho más antiguo.  Hemos de encontrar algo mayor en nosotros mismos. Para poder ser de ayuda para alguien, tanto como terapeuta o como amigo, la presencia amorosa es el mayor lugar para comenzar.</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 xml:space="preserve">Cuando estamos compasivos, presentes, sensibles y agradecidos, las cosas buenas comienzan a suceder. Es verdad. Hay cosas por hacer. Queremos que a nuestros clientes les sucedan cosas buenas. </w:t>
      </w:r>
      <w:smartTag w:uri="urn:schemas-microsoft-com:office:smarttags" w:element="PersonName">
        <w:smartTagPr>
          <w:attr w:name="ProductID" w:val="La Presencia Amorosa"/>
        </w:smartTagPr>
        <w:r w:rsidRPr="00474B60">
          <w:rPr>
            <w:rFonts w:ascii="Baskerville" w:hAnsi="Baskerville" w:cs="Baskerville"/>
            <w:lang w:val="es-ES"/>
          </w:rPr>
          <w:t>La Presencia Amorosa</w:t>
        </w:r>
      </w:smartTag>
      <w:r w:rsidRPr="00474B60">
        <w:rPr>
          <w:rFonts w:ascii="Baskerville" w:hAnsi="Baskerville" w:cs="Baskerville"/>
          <w:lang w:val="es-ES"/>
        </w:rPr>
        <w:t>, a pesar de su tranquila, aparente inactividad, ofrece el mejor contexto para esto.</w:t>
      </w: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p>
    <w:p w:rsidR="008C5AEE" w:rsidRPr="00474B60" w:rsidRDefault="008C5AEE" w:rsidP="00D16E88">
      <w:pPr>
        <w:autoSpaceDE w:val="0"/>
        <w:autoSpaceDN w:val="0"/>
        <w:adjustRightInd w:val="0"/>
        <w:spacing w:after="0" w:line="240" w:lineRule="auto"/>
        <w:jc w:val="both"/>
        <w:rPr>
          <w:rFonts w:ascii="Baskerville" w:hAnsi="Baskerville" w:cs="Baskerville"/>
          <w:lang w:val="es-ES"/>
        </w:rPr>
      </w:pPr>
      <w:r w:rsidRPr="00474B60">
        <w:rPr>
          <w:rFonts w:ascii="Baskerville" w:hAnsi="Baskerville" w:cs="Baskerville"/>
          <w:lang w:val="es-ES"/>
        </w:rPr>
        <w:t>El placer que uno puede obtener de estar en el papel del que ayuda es el placer de calmar, estar cerca, de ver con claridad, ser real, entender y ayudar a que el otro entienda, ayudar a alguien a llegar a estar más vivo y más libre.</w:t>
      </w:r>
    </w:p>
    <w:p w:rsidR="008C5AEE" w:rsidRDefault="008C5AEE" w:rsidP="00D16E88">
      <w:pPr>
        <w:autoSpaceDE w:val="0"/>
        <w:autoSpaceDN w:val="0"/>
        <w:adjustRightInd w:val="0"/>
        <w:spacing w:after="0" w:line="240" w:lineRule="auto"/>
        <w:jc w:val="both"/>
        <w:rPr>
          <w:rFonts w:ascii="Baskerville-Italic" w:hAnsi="Baskerville-Italic" w:cs="Baskerville-Italic"/>
          <w:i/>
          <w:iCs/>
          <w:lang w:val="es-ES"/>
        </w:rPr>
      </w:pPr>
      <w:r w:rsidRPr="00474B60">
        <w:rPr>
          <w:rFonts w:ascii="Baskerville-Italic" w:hAnsi="Baskerville-Italic" w:cs="Baskerville-Italic"/>
          <w:i/>
          <w:iCs/>
          <w:lang w:val="es-ES"/>
        </w:rPr>
        <w:t>La vocación de la psicoterapia confiere a sus practicantes unos cuantos inesperad</w:t>
      </w:r>
      <w:r>
        <w:rPr>
          <w:rFonts w:ascii="Baskerville-Italic" w:hAnsi="Baskerville-Italic" w:cs="Baskerville-Italic"/>
          <w:i/>
          <w:iCs/>
          <w:lang w:val="es-ES"/>
        </w:rPr>
        <w:t>os beneficios</w:t>
      </w:r>
      <w:r w:rsidRPr="00474B60">
        <w:rPr>
          <w:rFonts w:ascii="Baskerville-Italic" w:hAnsi="Baskerville-Italic" w:cs="Baskerville-Italic"/>
          <w:i/>
          <w:iCs/>
          <w:lang w:val="es-ES"/>
        </w:rPr>
        <w:t>… extraordinarios… incita</w:t>
      </w:r>
      <w:r>
        <w:rPr>
          <w:rFonts w:ascii="Baskerville-Italic" w:hAnsi="Baskerville-Italic" w:cs="Baskerville-Italic"/>
          <w:i/>
          <w:iCs/>
          <w:lang w:val="es-ES"/>
        </w:rPr>
        <w:t xml:space="preserve"> a</w:t>
      </w:r>
      <w:r w:rsidRPr="00474B60">
        <w:rPr>
          <w:rFonts w:ascii="Baskerville-Italic" w:hAnsi="Baskerville-Italic" w:cs="Baskerville-Italic"/>
          <w:i/>
          <w:iCs/>
          <w:lang w:val="es-ES"/>
        </w:rPr>
        <w:t xml:space="preserve"> la participación en un proceso que ha sido olvidado en nuestro mun</w:t>
      </w:r>
      <w:r>
        <w:rPr>
          <w:rFonts w:ascii="Baskerville-Italic" w:hAnsi="Baskerville-Italic" w:cs="Baskerville-Italic"/>
          <w:i/>
          <w:iCs/>
          <w:lang w:val="es-ES"/>
        </w:rPr>
        <w:t>do moderno: sentarse en una sala</w:t>
      </w:r>
      <w:r w:rsidRPr="00474B60">
        <w:rPr>
          <w:rFonts w:ascii="Baskerville-Italic" w:hAnsi="Baskerville-Italic" w:cs="Baskerville-Italic"/>
          <w:i/>
          <w:iCs/>
          <w:lang w:val="es-ES"/>
        </w:rPr>
        <w:t xml:space="preserve"> con otra pers</w:t>
      </w:r>
      <w:r>
        <w:rPr>
          <w:rFonts w:ascii="Baskerville-Italic" w:hAnsi="Baskerville-Italic" w:cs="Baskerville-Italic"/>
          <w:i/>
          <w:iCs/>
          <w:lang w:val="es-ES"/>
        </w:rPr>
        <w:t xml:space="preserve">ona durante horas </w:t>
      </w:r>
      <w:r w:rsidRPr="00474B60">
        <w:rPr>
          <w:rFonts w:ascii="Baskerville-Italic" w:hAnsi="Baskerville-Italic" w:cs="Baskerville-Italic"/>
          <w:i/>
          <w:iCs/>
          <w:lang w:val="es-ES"/>
        </w:rPr>
        <w:t xml:space="preserve"> sin otro propósito en mente que atender.</w:t>
      </w:r>
    </w:p>
    <w:p w:rsidR="008C5AEE" w:rsidRPr="00474B60" w:rsidRDefault="008C5AEE" w:rsidP="00D16E88">
      <w:pPr>
        <w:autoSpaceDE w:val="0"/>
        <w:autoSpaceDN w:val="0"/>
        <w:adjustRightInd w:val="0"/>
        <w:spacing w:after="0" w:line="240" w:lineRule="auto"/>
        <w:jc w:val="both"/>
        <w:rPr>
          <w:rFonts w:ascii="Baskerville-Italic" w:hAnsi="Baskerville-Italic" w:cs="Baskerville-Italic"/>
          <w:i/>
          <w:iCs/>
          <w:lang w:val="es-ES"/>
        </w:rPr>
      </w:pPr>
    </w:p>
    <w:p w:rsidR="008C5AEE" w:rsidRDefault="008C5AEE" w:rsidP="00D16E88">
      <w:pPr>
        <w:autoSpaceDE w:val="0"/>
        <w:autoSpaceDN w:val="0"/>
        <w:adjustRightInd w:val="0"/>
        <w:spacing w:after="0" w:line="240" w:lineRule="auto"/>
        <w:jc w:val="both"/>
        <w:rPr>
          <w:rFonts w:ascii="Baskerville-Italic" w:hAnsi="Baskerville-Italic" w:cs="Baskerville-Italic"/>
          <w:iCs/>
          <w:sz w:val="16"/>
          <w:szCs w:val="16"/>
          <w:lang w:val="es-ES"/>
        </w:rPr>
      </w:pPr>
      <w:r w:rsidRPr="00474B60">
        <w:rPr>
          <w:rFonts w:ascii="Baskerville-Italic" w:hAnsi="Baskerville-Italic" w:cs="Baskerville-Italic"/>
          <w:i/>
          <w:iCs/>
          <w:lang w:val="es-ES"/>
        </w:rPr>
        <w:t xml:space="preserve"> Mientras lo haces, otro mundo se expande y toma vida para tus sentidos…</w:t>
      </w:r>
      <w:r>
        <w:rPr>
          <w:rFonts w:ascii="Baskerville-Italic" w:hAnsi="Baskerville-Italic" w:cs="Baskerville-Italic"/>
          <w:i/>
          <w:iCs/>
          <w:lang w:val="es-ES"/>
        </w:rPr>
        <w:t xml:space="preserve"> </w:t>
      </w:r>
      <w:r>
        <w:rPr>
          <w:rFonts w:ascii="Baskerville-Italic" w:hAnsi="Baskerville-Italic" w:cs="Baskerville-Italic"/>
          <w:iCs/>
          <w:sz w:val="16"/>
          <w:szCs w:val="16"/>
          <w:lang w:val="es-ES"/>
        </w:rPr>
        <w:t>5</w:t>
      </w:r>
    </w:p>
    <w:p w:rsidR="008C5AEE" w:rsidRPr="009C71B6" w:rsidRDefault="008C5AEE" w:rsidP="00D16E88">
      <w:pPr>
        <w:autoSpaceDE w:val="0"/>
        <w:autoSpaceDN w:val="0"/>
        <w:adjustRightInd w:val="0"/>
        <w:spacing w:after="0" w:line="240" w:lineRule="auto"/>
        <w:jc w:val="both"/>
        <w:rPr>
          <w:rFonts w:ascii="Baskerville" w:hAnsi="Baskerville" w:cs="Baskerville"/>
          <w:sz w:val="16"/>
          <w:szCs w:val="16"/>
          <w:lang w:val="es-ES"/>
        </w:rPr>
      </w:pPr>
    </w:p>
    <w:p w:rsidR="008C5AEE" w:rsidRPr="008671D5" w:rsidRDefault="008C5AEE" w:rsidP="00D16E88">
      <w:pPr>
        <w:autoSpaceDE w:val="0"/>
        <w:autoSpaceDN w:val="0"/>
        <w:adjustRightInd w:val="0"/>
        <w:spacing w:after="0" w:line="240" w:lineRule="auto"/>
        <w:jc w:val="both"/>
        <w:rPr>
          <w:rFonts w:ascii="Baskerville" w:hAnsi="Baskerville" w:cs="Baskerville"/>
          <w:lang w:val="en-US"/>
        </w:rPr>
      </w:pPr>
      <w:r>
        <w:rPr>
          <w:rFonts w:ascii="Baskerville" w:hAnsi="Baskerville" w:cs="Baskerville"/>
          <w:lang w:val="es-ES"/>
        </w:rPr>
        <w:t>E</w:t>
      </w:r>
      <w:r w:rsidRPr="00474B60">
        <w:rPr>
          <w:rFonts w:ascii="Baskerville" w:hAnsi="Baskerville" w:cs="Baskerville"/>
          <w:lang w:val="es-ES"/>
        </w:rPr>
        <w:t xml:space="preserve">l Amor y </w:t>
      </w:r>
      <w:smartTag w:uri="urn:schemas-microsoft-com:office:smarttags" w:element="PersonName">
        <w:smartTagPr>
          <w:attr w:name="ProductID" w:val="la Presencia"/>
        </w:smartTagPr>
        <w:r w:rsidRPr="00474B60">
          <w:rPr>
            <w:rFonts w:ascii="Baskerville" w:hAnsi="Baskerville" w:cs="Baskerville"/>
            <w:lang w:val="es-ES"/>
          </w:rPr>
          <w:t>la Presencia</w:t>
        </w:r>
      </w:smartTag>
      <w:r>
        <w:rPr>
          <w:rFonts w:ascii="Baskerville" w:hAnsi="Baskerville" w:cs="Baskerville"/>
          <w:lang w:val="es-ES"/>
        </w:rPr>
        <w:t xml:space="preserve"> son</w:t>
      </w:r>
      <w:r w:rsidRPr="00474B60">
        <w:rPr>
          <w:rFonts w:ascii="Baskerville" w:hAnsi="Baskerville" w:cs="Baskerville"/>
          <w:lang w:val="es-ES"/>
        </w:rPr>
        <w:t xml:space="preserve"> encontrar lo divertido de este trabajo. </w:t>
      </w:r>
      <w:proofErr w:type="spellStart"/>
      <w:proofErr w:type="gramStart"/>
      <w:r w:rsidRPr="008671D5">
        <w:rPr>
          <w:rFonts w:ascii="Baskerville" w:hAnsi="Baskerville" w:cs="Baskerville"/>
          <w:lang w:val="en-US"/>
        </w:rPr>
        <w:t>Es</w:t>
      </w:r>
      <w:proofErr w:type="spellEnd"/>
      <w:r w:rsidRPr="008671D5">
        <w:rPr>
          <w:rFonts w:ascii="Baskerville" w:hAnsi="Baskerville" w:cs="Baskerville"/>
          <w:lang w:val="en-US"/>
        </w:rPr>
        <w:t xml:space="preserve"> la </w:t>
      </w:r>
      <w:proofErr w:type="spellStart"/>
      <w:r w:rsidRPr="008671D5">
        <w:rPr>
          <w:rFonts w:ascii="Baskerville" w:hAnsi="Baskerville" w:cs="Baskerville"/>
          <w:lang w:val="en-US"/>
        </w:rPr>
        <w:t>mejor</w:t>
      </w:r>
      <w:proofErr w:type="spellEnd"/>
      <w:r w:rsidRPr="008671D5">
        <w:rPr>
          <w:rFonts w:ascii="Baskerville" w:hAnsi="Baskerville" w:cs="Baskerville"/>
          <w:lang w:val="en-US"/>
        </w:rPr>
        <w:t xml:space="preserve"> </w:t>
      </w:r>
      <w:proofErr w:type="spellStart"/>
      <w:r w:rsidRPr="008671D5">
        <w:rPr>
          <w:rFonts w:ascii="Baskerville" w:hAnsi="Baskerville" w:cs="Baskerville"/>
          <w:lang w:val="en-US"/>
        </w:rPr>
        <w:t>razón</w:t>
      </w:r>
      <w:proofErr w:type="spellEnd"/>
      <w:r w:rsidRPr="008671D5">
        <w:rPr>
          <w:rFonts w:ascii="Baskerville" w:hAnsi="Baskerville" w:cs="Baskerville"/>
          <w:lang w:val="en-US"/>
        </w:rPr>
        <w:t xml:space="preserve"> </w:t>
      </w:r>
      <w:proofErr w:type="spellStart"/>
      <w:r w:rsidRPr="008671D5">
        <w:rPr>
          <w:rFonts w:ascii="Baskerville" w:hAnsi="Baskerville" w:cs="Baskerville"/>
          <w:lang w:val="en-US"/>
        </w:rPr>
        <w:t>para</w:t>
      </w:r>
      <w:proofErr w:type="spellEnd"/>
      <w:r w:rsidRPr="008671D5">
        <w:rPr>
          <w:rFonts w:ascii="Baskerville" w:hAnsi="Baskerville" w:cs="Baskerville"/>
          <w:lang w:val="en-US"/>
        </w:rPr>
        <w:t xml:space="preserve"> </w:t>
      </w:r>
      <w:proofErr w:type="spellStart"/>
      <w:r w:rsidRPr="008671D5">
        <w:rPr>
          <w:rFonts w:ascii="Baskerville" w:hAnsi="Baskerville" w:cs="Baskerville"/>
          <w:lang w:val="en-US"/>
        </w:rPr>
        <w:t>hacerlo</w:t>
      </w:r>
      <w:proofErr w:type="spellEnd"/>
      <w:r w:rsidRPr="008671D5">
        <w:rPr>
          <w:rFonts w:ascii="Baskerville" w:hAnsi="Baskerville" w:cs="Baskerville"/>
          <w:lang w:val="en-US"/>
        </w:rPr>
        <w:t>.</w:t>
      </w:r>
      <w:proofErr w:type="gramEnd"/>
    </w:p>
    <w:p w:rsidR="008C5AEE" w:rsidRPr="008671D5" w:rsidRDefault="008C5AEE" w:rsidP="00D16E88">
      <w:pPr>
        <w:autoSpaceDE w:val="0"/>
        <w:autoSpaceDN w:val="0"/>
        <w:adjustRightInd w:val="0"/>
        <w:spacing w:after="0" w:line="240" w:lineRule="auto"/>
        <w:jc w:val="both"/>
        <w:rPr>
          <w:rFonts w:ascii="Baskerville" w:hAnsi="Baskerville" w:cs="Baskerville"/>
          <w:lang w:val="en-US"/>
        </w:rPr>
      </w:pPr>
    </w:p>
    <w:p w:rsidR="008C5AEE" w:rsidRPr="008671D5" w:rsidRDefault="008C5AEE" w:rsidP="00D16E88">
      <w:pPr>
        <w:autoSpaceDE w:val="0"/>
        <w:autoSpaceDN w:val="0"/>
        <w:adjustRightInd w:val="0"/>
        <w:spacing w:after="0" w:line="240" w:lineRule="auto"/>
        <w:jc w:val="both"/>
        <w:rPr>
          <w:rFonts w:ascii="Baskerville" w:hAnsi="Baskerville" w:cs="Baskerville"/>
          <w:lang w:val="en-US"/>
        </w:rPr>
      </w:pPr>
    </w:p>
    <w:p w:rsidR="008C5AEE" w:rsidRPr="00474B60" w:rsidRDefault="008C5AEE" w:rsidP="00D16E88">
      <w:pPr>
        <w:jc w:val="both"/>
        <w:rPr>
          <w:rFonts w:ascii="Times-Roman" w:hAnsi="Times-Roman" w:cs="Times-Roman"/>
          <w:lang w:val="en-US"/>
        </w:rPr>
      </w:pPr>
    </w:p>
    <w:p w:rsidR="008C5AEE" w:rsidRDefault="008C5AEE" w:rsidP="00D16E88">
      <w:pPr>
        <w:jc w:val="both"/>
        <w:rPr>
          <w:rFonts w:ascii="Times-Roman" w:hAnsi="Times-Roman" w:cs="Times-Roman"/>
          <w:sz w:val="12"/>
          <w:szCs w:val="12"/>
          <w:lang w:val="en-US"/>
        </w:rPr>
      </w:pPr>
    </w:p>
    <w:p w:rsidR="008C5AEE" w:rsidRPr="00474B60" w:rsidRDefault="008C5AEE" w:rsidP="00D16E88">
      <w:pPr>
        <w:autoSpaceDE w:val="0"/>
        <w:autoSpaceDN w:val="0"/>
        <w:adjustRightInd w:val="0"/>
        <w:spacing w:after="0" w:line="240" w:lineRule="auto"/>
        <w:jc w:val="both"/>
        <w:rPr>
          <w:rFonts w:ascii="Times-Roman" w:hAnsi="Times-Roman" w:cs="Times-Roman"/>
          <w:sz w:val="18"/>
          <w:szCs w:val="18"/>
          <w:lang w:val="en-US"/>
        </w:rPr>
      </w:pPr>
      <w:r>
        <w:rPr>
          <w:rFonts w:ascii="Times-Roman" w:hAnsi="Times-Roman" w:cs="Times-Roman"/>
          <w:sz w:val="18"/>
          <w:szCs w:val="18"/>
          <w:lang w:val="en-US"/>
        </w:rPr>
        <w:t>(</w:t>
      </w:r>
      <w:r w:rsidRPr="00474B60">
        <w:rPr>
          <w:rFonts w:ascii="Times-Roman" w:hAnsi="Times-Roman" w:cs="Times-Roman"/>
          <w:sz w:val="18"/>
          <w:szCs w:val="18"/>
          <w:lang w:val="en-US"/>
        </w:rPr>
        <w:t>1</w:t>
      </w:r>
      <w:r>
        <w:rPr>
          <w:rFonts w:ascii="Times-Roman" w:hAnsi="Times-Roman" w:cs="Times-Roman"/>
          <w:sz w:val="18"/>
          <w:szCs w:val="18"/>
          <w:lang w:val="en-US"/>
        </w:rPr>
        <w:t>)</w:t>
      </w:r>
      <w:r w:rsidRPr="00474B60">
        <w:rPr>
          <w:rFonts w:ascii="Times-Roman" w:hAnsi="Times-Roman" w:cs="Times-Roman"/>
          <w:sz w:val="18"/>
          <w:szCs w:val="18"/>
          <w:lang w:val="en-US"/>
        </w:rPr>
        <w:t xml:space="preserve"> </w:t>
      </w:r>
      <w:r w:rsidRPr="00474B60">
        <w:rPr>
          <w:rFonts w:ascii="Times-Italic" w:hAnsi="Times-Italic" w:cs="Times-Italic"/>
          <w:i/>
          <w:iCs/>
          <w:sz w:val="18"/>
          <w:szCs w:val="18"/>
          <w:lang w:val="en-US"/>
        </w:rPr>
        <w:t xml:space="preserve">A General Theory of Love </w:t>
      </w:r>
      <w:r w:rsidRPr="00474B60">
        <w:rPr>
          <w:rFonts w:ascii="Times-Roman" w:hAnsi="Times-Roman" w:cs="Times-Roman"/>
          <w:sz w:val="18"/>
          <w:szCs w:val="18"/>
          <w:lang w:val="en-US"/>
        </w:rPr>
        <w:t xml:space="preserve">by Thomas Lewis, </w:t>
      </w:r>
      <w:proofErr w:type="spellStart"/>
      <w:r w:rsidRPr="00474B60">
        <w:rPr>
          <w:rFonts w:ascii="Times-Roman" w:hAnsi="Times-Roman" w:cs="Times-Roman"/>
          <w:sz w:val="18"/>
          <w:szCs w:val="18"/>
          <w:lang w:val="en-US"/>
        </w:rPr>
        <w:t>Fari</w:t>
      </w:r>
      <w:proofErr w:type="spellEnd"/>
      <w:r w:rsidRPr="00474B60">
        <w:rPr>
          <w:rFonts w:ascii="Times-Roman" w:hAnsi="Times-Roman" w:cs="Times-Roman"/>
          <w:sz w:val="18"/>
          <w:szCs w:val="18"/>
          <w:lang w:val="en-US"/>
        </w:rPr>
        <w:t xml:space="preserve"> </w:t>
      </w:r>
      <w:proofErr w:type="spellStart"/>
      <w:r w:rsidRPr="00474B60">
        <w:rPr>
          <w:rFonts w:ascii="Times-Roman" w:hAnsi="Times-Roman" w:cs="Times-Roman"/>
          <w:sz w:val="18"/>
          <w:szCs w:val="18"/>
          <w:lang w:val="en-US"/>
        </w:rPr>
        <w:t>Amini</w:t>
      </w:r>
      <w:proofErr w:type="spellEnd"/>
      <w:r w:rsidRPr="00474B60">
        <w:rPr>
          <w:rFonts w:ascii="Times-Roman" w:hAnsi="Times-Roman" w:cs="Times-Roman"/>
          <w:sz w:val="18"/>
          <w:szCs w:val="18"/>
          <w:lang w:val="en-US"/>
        </w:rPr>
        <w:t xml:space="preserve">, Richard </w:t>
      </w:r>
      <w:proofErr w:type="spellStart"/>
      <w:r w:rsidRPr="00474B60">
        <w:rPr>
          <w:rFonts w:ascii="Times-Roman" w:hAnsi="Times-Roman" w:cs="Times-Roman"/>
          <w:sz w:val="18"/>
          <w:szCs w:val="18"/>
          <w:lang w:val="en-US"/>
        </w:rPr>
        <w:t>Lannon</w:t>
      </w:r>
      <w:proofErr w:type="spellEnd"/>
      <w:r w:rsidRPr="00474B60">
        <w:rPr>
          <w:rFonts w:ascii="Times-Roman" w:hAnsi="Times-Roman" w:cs="Times-Roman"/>
          <w:sz w:val="18"/>
          <w:szCs w:val="18"/>
          <w:lang w:val="en-US"/>
        </w:rPr>
        <w:t xml:space="preserve">, </w:t>
      </w:r>
      <w:proofErr w:type="spellStart"/>
      <w:r w:rsidRPr="00474B60">
        <w:rPr>
          <w:rFonts w:ascii="Times-Roman" w:hAnsi="Times-Roman" w:cs="Times-Roman"/>
          <w:sz w:val="18"/>
          <w:szCs w:val="18"/>
          <w:lang w:val="en-US"/>
        </w:rPr>
        <w:t>pg</w:t>
      </w:r>
      <w:proofErr w:type="spellEnd"/>
      <w:r w:rsidRPr="00474B60">
        <w:rPr>
          <w:rFonts w:ascii="Times-Roman" w:hAnsi="Times-Roman" w:cs="Times-Roman"/>
          <w:sz w:val="18"/>
          <w:szCs w:val="18"/>
          <w:lang w:val="en-US"/>
        </w:rPr>
        <w:t xml:space="preserve"> 26</w:t>
      </w:r>
    </w:p>
    <w:p w:rsidR="008C5AEE" w:rsidRPr="00474B60" w:rsidRDefault="008C5AEE" w:rsidP="00D16E88">
      <w:pPr>
        <w:autoSpaceDE w:val="0"/>
        <w:autoSpaceDN w:val="0"/>
        <w:adjustRightInd w:val="0"/>
        <w:spacing w:after="0" w:line="240" w:lineRule="auto"/>
        <w:jc w:val="both"/>
        <w:rPr>
          <w:rFonts w:ascii="TimesNewRomanPS-ItalicMT" w:hAnsi="TimesNewRomanPS-ItalicMT" w:cs="TimesNewRomanPS-ItalicMT"/>
          <w:i/>
          <w:iCs/>
          <w:sz w:val="18"/>
          <w:szCs w:val="18"/>
          <w:lang w:val="en-US"/>
        </w:rPr>
      </w:pPr>
      <w:r w:rsidRPr="00474B60">
        <w:rPr>
          <w:rFonts w:ascii="TimesNewRomanPSMT" w:hAnsi="TimesNewRomanPSMT" w:cs="TimesNewRomanPSMT"/>
          <w:sz w:val="18"/>
          <w:szCs w:val="18"/>
          <w:lang w:val="en-US"/>
        </w:rPr>
        <w:t xml:space="preserve"> </w:t>
      </w:r>
      <w:r w:rsidRPr="00474B60">
        <w:rPr>
          <w:rFonts w:ascii="TimesNewRomanPS-ItalicMT" w:hAnsi="TimesNewRomanPS-ItalicMT" w:cs="TimesNewRomanPS-ItalicMT"/>
          <w:i/>
          <w:iCs/>
          <w:sz w:val="18"/>
          <w:szCs w:val="18"/>
          <w:lang w:val="en-US"/>
        </w:rPr>
        <w:t>© 2009 Ron Kurtz Trainings, Inc.</w:t>
      </w:r>
    </w:p>
    <w:p w:rsidR="008C5AEE" w:rsidRPr="00474B60" w:rsidRDefault="008C5AEE" w:rsidP="000C5761">
      <w:pPr>
        <w:autoSpaceDE w:val="0"/>
        <w:autoSpaceDN w:val="0"/>
        <w:adjustRightInd w:val="0"/>
        <w:spacing w:after="0" w:line="240" w:lineRule="auto"/>
        <w:jc w:val="both"/>
        <w:rPr>
          <w:rFonts w:ascii="Times-Roman" w:hAnsi="Times-Roman" w:cs="Times-Roman"/>
          <w:sz w:val="18"/>
          <w:szCs w:val="18"/>
          <w:lang w:val="en-US"/>
        </w:rPr>
      </w:pPr>
      <w:r>
        <w:rPr>
          <w:rFonts w:ascii="Times-Roman" w:hAnsi="Times-Roman" w:cs="Times-Roman"/>
          <w:sz w:val="18"/>
          <w:szCs w:val="18"/>
          <w:lang w:val="en-US"/>
        </w:rPr>
        <w:t>(</w:t>
      </w:r>
      <w:r w:rsidRPr="00474B60">
        <w:rPr>
          <w:rFonts w:ascii="Times-Roman" w:hAnsi="Times-Roman" w:cs="Times-Roman"/>
          <w:sz w:val="18"/>
          <w:szCs w:val="18"/>
          <w:lang w:val="en-US"/>
        </w:rPr>
        <w:t>2</w:t>
      </w:r>
      <w:r>
        <w:rPr>
          <w:rFonts w:ascii="Times-Roman" w:hAnsi="Times-Roman" w:cs="Times-Roman"/>
          <w:sz w:val="18"/>
          <w:szCs w:val="18"/>
          <w:lang w:val="en-US"/>
        </w:rPr>
        <w:t>)</w:t>
      </w:r>
      <w:r w:rsidRPr="00474B60">
        <w:rPr>
          <w:rFonts w:ascii="Times-Roman" w:hAnsi="Times-Roman" w:cs="Times-Roman"/>
          <w:sz w:val="18"/>
          <w:szCs w:val="18"/>
          <w:lang w:val="en-US"/>
        </w:rPr>
        <w:t xml:space="preserve"> General Theory of Love, by Thomas Lewis, et al, Chapter 9,. “Because our minds seek one another through limbic resonance, because our physiologic rhythms answer to the call of limbic regulation, because we change one another’s brains through limbic revision—what we do inside relationships matters more than any other aspect of human life.” P 192</w:t>
      </w:r>
    </w:p>
    <w:p w:rsidR="008C5AEE" w:rsidRPr="00474B60" w:rsidRDefault="008C5AEE" w:rsidP="000C5761">
      <w:pPr>
        <w:autoSpaceDE w:val="0"/>
        <w:autoSpaceDN w:val="0"/>
        <w:adjustRightInd w:val="0"/>
        <w:spacing w:after="0" w:line="240" w:lineRule="auto"/>
        <w:jc w:val="both"/>
        <w:rPr>
          <w:rFonts w:ascii="TimesNewRomanPS-ItalicMT" w:hAnsi="TimesNewRomanPS-ItalicMT" w:cs="TimesNewRomanPS-ItalicMT"/>
          <w:i/>
          <w:iCs/>
          <w:sz w:val="18"/>
          <w:szCs w:val="18"/>
          <w:lang w:val="en-US"/>
        </w:rPr>
      </w:pPr>
      <w:r>
        <w:rPr>
          <w:rFonts w:ascii="Times-Roman" w:hAnsi="Times-Roman" w:cs="Times-Roman"/>
          <w:sz w:val="18"/>
          <w:szCs w:val="18"/>
          <w:lang w:val="en-US"/>
        </w:rPr>
        <w:t>(</w:t>
      </w:r>
      <w:r w:rsidRPr="00474B60">
        <w:rPr>
          <w:rFonts w:ascii="Times-Roman" w:hAnsi="Times-Roman" w:cs="Times-Roman"/>
          <w:sz w:val="18"/>
          <w:szCs w:val="18"/>
          <w:lang w:val="en-US"/>
        </w:rPr>
        <w:t>3</w:t>
      </w:r>
      <w:r>
        <w:rPr>
          <w:rFonts w:ascii="Times-Roman" w:hAnsi="Times-Roman" w:cs="Times-Roman"/>
          <w:sz w:val="18"/>
          <w:szCs w:val="18"/>
          <w:lang w:val="en-US"/>
        </w:rPr>
        <w:t>)</w:t>
      </w:r>
      <w:r w:rsidRPr="00474B60">
        <w:rPr>
          <w:rFonts w:ascii="Times-Roman" w:hAnsi="Times-Roman" w:cs="Times-Roman"/>
          <w:sz w:val="18"/>
          <w:szCs w:val="18"/>
          <w:lang w:val="en-US"/>
        </w:rPr>
        <w:t xml:space="preserve"> On an audio tape of his talks.</w:t>
      </w:r>
      <w:r w:rsidRPr="00474B60">
        <w:rPr>
          <w:rFonts w:ascii="TimesNewRomanPSMT" w:hAnsi="TimesNewRomanPSMT" w:cs="TimesNewRomanPSMT"/>
          <w:sz w:val="18"/>
          <w:szCs w:val="18"/>
          <w:lang w:val="en-US"/>
        </w:rPr>
        <w:t xml:space="preserve"> </w:t>
      </w:r>
      <w:r w:rsidRPr="00474B60">
        <w:rPr>
          <w:rFonts w:ascii="TimesNewRomanPS-ItalicMT" w:hAnsi="TimesNewRomanPS-ItalicMT" w:cs="TimesNewRomanPS-ItalicMT"/>
          <w:i/>
          <w:iCs/>
          <w:sz w:val="18"/>
          <w:szCs w:val="18"/>
          <w:lang w:val="en-US"/>
        </w:rPr>
        <w:t>© 2009 Ron Kurtz Trainings, Inc.</w:t>
      </w:r>
    </w:p>
    <w:p w:rsidR="008C5AEE" w:rsidRPr="00474B60" w:rsidRDefault="008C5AEE" w:rsidP="00D16E88">
      <w:pPr>
        <w:autoSpaceDE w:val="0"/>
        <w:autoSpaceDN w:val="0"/>
        <w:adjustRightInd w:val="0"/>
        <w:spacing w:after="0" w:line="240" w:lineRule="auto"/>
        <w:jc w:val="both"/>
        <w:rPr>
          <w:rFonts w:ascii="Times-Italic" w:hAnsi="Times-Italic" w:cs="Times-Italic"/>
          <w:i/>
          <w:iCs/>
          <w:sz w:val="18"/>
          <w:szCs w:val="18"/>
          <w:lang w:val="en-US"/>
        </w:rPr>
      </w:pPr>
      <w:r>
        <w:rPr>
          <w:rFonts w:ascii="Times-Roman" w:hAnsi="Times-Roman" w:cs="Times-Roman"/>
          <w:sz w:val="18"/>
          <w:szCs w:val="18"/>
          <w:lang w:val="en-US"/>
        </w:rPr>
        <w:t>(</w:t>
      </w:r>
      <w:r w:rsidRPr="00474B60">
        <w:rPr>
          <w:rFonts w:ascii="Times-Roman" w:hAnsi="Times-Roman" w:cs="Times-Roman"/>
          <w:sz w:val="18"/>
          <w:szCs w:val="18"/>
          <w:lang w:val="en-US"/>
        </w:rPr>
        <w:t>4</w:t>
      </w:r>
      <w:r>
        <w:rPr>
          <w:rFonts w:ascii="Times-Roman" w:hAnsi="Times-Roman" w:cs="Times-Roman"/>
          <w:sz w:val="18"/>
          <w:szCs w:val="18"/>
          <w:lang w:val="en-US"/>
        </w:rPr>
        <w:t>)</w:t>
      </w:r>
      <w:r w:rsidRPr="00474B60">
        <w:rPr>
          <w:rFonts w:ascii="Times-Roman" w:hAnsi="Times-Roman" w:cs="Times-Roman"/>
          <w:sz w:val="18"/>
          <w:szCs w:val="18"/>
          <w:lang w:val="en-US"/>
        </w:rPr>
        <w:t xml:space="preserve"> Lewis, Thomas (Author), </w:t>
      </w:r>
      <w:proofErr w:type="spellStart"/>
      <w:r w:rsidRPr="00474B60">
        <w:rPr>
          <w:rFonts w:ascii="Times-Roman" w:hAnsi="Times-Roman" w:cs="Times-Roman"/>
          <w:sz w:val="18"/>
          <w:szCs w:val="18"/>
          <w:lang w:val="en-US"/>
        </w:rPr>
        <w:t>Amini</w:t>
      </w:r>
      <w:proofErr w:type="spellEnd"/>
      <w:r w:rsidRPr="00474B60">
        <w:rPr>
          <w:rFonts w:ascii="Times-Roman" w:hAnsi="Times-Roman" w:cs="Times-Roman"/>
          <w:sz w:val="18"/>
          <w:szCs w:val="18"/>
          <w:lang w:val="en-US"/>
        </w:rPr>
        <w:t xml:space="preserve">, </w:t>
      </w:r>
      <w:proofErr w:type="spellStart"/>
      <w:r w:rsidRPr="00474B60">
        <w:rPr>
          <w:rFonts w:ascii="Times-Roman" w:hAnsi="Times-Roman" w:cs="Times-Roman"/>
          <w:sz w:val="18"/>
          <w:szCs w:val="18"/>
          <w:lang w:val="en-US"/>
        </w:rPr>
        <w:t>Fari</w:t>
      </w:r>
      <w:proofErr w:type="spellEnd"/>
      <w:r w:rsidRPr="00474B60">
        <w:rPr>
          <w:rFonts w:ascii="Times-Roman" w:hAnsi="Times-Roman" w:cs="Times-Roman"/>
          <w:sz w:val="18"/>
          <w:szCs w:val="18"/>
          <w:lang w:val="en-US"/>
        </w:rPr>
        <w:t xml:space="preserve"> (Author), </w:t>
      </w:r>
      <w:proofErr w:type="spellStart"/>
      <w:r w:rsidRPr="00474B60">
        <w:rPr>
          <w:rFonts w:ascii="Times-Roman" w:hAnsi="Times-Roman" w:cs="Times-Roman"/>
          <w:sz w:val="18"/>
          <w:szCs w:val="18"/>
          <w:lang w:val="en-US"/>
        </w:rPr>
        <w:t>Lannon</w:t>
      </w:r>
      <w:proofErr w:type="spellEnd"/>
      <w:r w:rsidRPr="00474B60">
        <w:rPr>
          <w:rFonts w:ascii="Times-Roman" w:hAnsi="Times-Roman" w:cs="Times-Roman"/>
          <w:sz w:val="18"/>
          <w:szCs w:val="18"/>
          <w:lang w:val="en-US"/>
        </w:rPr>
        <w:t xml:space="preserve">, Richard(Author), (2001). </w:t>
      </w:r>
      <w:r w:rsidRPr="00474B60">
        <w:rPr>
          <w:rFonts w:ascii="Times-Italic" w:hAnsi="Times-Italic" w:cs="Times-Italic"/>
          <w:i/>
          <w:iCs/>
          <w:sz w:val="18"/>
          <w:szCs w:val="18"/>
          <w:lang w:val="en-US"/>
        </w:rPr>
        <w:t>A General Theory of Love</w:t>
      </w:r>
    </w:p>
    <w:p w:rsidR="008C5AEE" w:rsidRPr="00474B60" w:rsidRDefault="008C5AEE" w:rsidP="00D16E88">
      <w:pPr>
        <w:autoSpaceDE w:val="0"/>
        <w:autoSpaceDN w:val="0"/>
        <w:adjustRightInd w:val="0"/>
        <w:spacing w:after="0" w:line="240" w:lineRule="auto"/>
        <w:jc w:val="both"/>
        <w:rPr>
          <w:rFonts w:ascii="Times-Italic" w:hAnsi="Times-Italic" w:cs="Times-Italic"/>
          <w:i/>
          <w:iCs/>
          <w:sz w:val="18"/>
          <w:szCs w:val="18"/>
          <w:lang w:val="en-US"/>
        </w:rPr>
      </w:pPr>
    </w:p>
    <w:p w:rsidR="008C5AEE" w:rsidRPr="00474B60" w:rsidRDefault="008C5AEE" w:rsidP="00D16E88">
      <w:pPr>
        <w:autoSpaceDE w:val="0"/>
        <w:autoSpaceDN w:val="0"/>
        <w:adjustRightInd w:val="0"/>
        <w:spacing w:after="0" w:line="240" w:lineRule="auto"/>
        <w:jc w:val="both"/>
        <w:rPr>
          <w:rFonts w:ascii="Times-Italic" w:hAnsi="Times-Italic" w:cs="Times-Italic"/>
          <w:i/>
          <w:iCs/>
          <w:sz w:val="18"/>
          <w:szCs w:val="18"/>
          <w:lang w:val="en-US"/>
        </w:rPr>
      </w:pPr>
    </w:p>
    <w:p w:rsidR="008C5AEE" w:rsidRPr="00474B60" w:rsidRDefault="008C5AEE" w:rsidP="00474B60">
      <w:pPr>
        <w:autoSpaceDE w:val="0"/>
        <w:autoSpaceDN w:val="0"/>
        <w:adjustRightInd w:val="0"/>
        <w:spacing w:after="0" w:line="240" w:lineRule="auto"/>
        <w:jc w:val="center"/>
        <w:rPr>
          <w:rFonts w:ascii="Baskerville" w:hAnsi="Baskerville" w:cs="Baskerville"/>
          <w:sz w:val="18"/>
          <w:szCs w:val="18"/>
          <w:lang w:val="en-US"/>
        </w:rPr>
      </w:pPr>
      <w:r w:rsidRPr="00474B60">
        <w:rPr>
          <w:rFonts w:ascii="Baskerville" w:hAnsi="Baskerville" w:cs="Baskerville"/>
          <w:sz w:val="18"/>
          <w:szCs w:val="18"/>
          <w:lang w:val="en-US"/>
        </w:rPr>
        <w:t>© Copyright 2009 Ron Kurtz Trainings, Inc.</w:t>
      </w:r>
    </w:p>
    <w:p w:rsidR="008C5AEE" w:rsidRPr="00474B60" w:rsidRDefault="008C5AEE" w:rsidP="00474B60">
      <w:pPr>
        <w:autoSpaceDE w:val="0"/>
        <w:autoSpaceDN w:val="0"/>
        <w:adjustRightInd w:val="0"/>
        <w:spacing w:after="0" w:line="240" w:lineRule="auto"/>
        <w:jc w:val="center"/>
        <w:rPr>
          <w:rFonts w:ascii="Baskerville" w:hAnsi="Baskerville" w:cs="Baskerville"/>
          <w:sz w:val="18"/>
          <w:szCs w:val="18"/>
          <w:lang w:val="en-US"/>
        </w:rPr>
      </w:pPr>
      <w:r w:rsidRPr="00474B60">
        <w:rPr>
          <w:rFonts w:ascii="Baskerville" w:hAnsi="Baskerville" w:cs="Baskerville"/>
          <w:sz w:val="18"/>
          <w:szCs w:val="18"/>
          <w:lang w:val="en-US"/>
        </w:rPr>
        <w:t>976 Linda Ave., Ashland, OR 97520</w:t>
      </w:r>
    </w:p>
    <w:p w:rsidR="008C5AEE" w:rsidRPr="00474B60" w:rsidRDefault="008C5AEE" w:rsidP="00474B60">
      <w:pPr>
        <w:autoSpaceDE w:val="0"/>
        <w:autoSpaceDN w:val="0"/>
        <w:adjustRightInd w:val="0"/>
        <w:spacing w:after="0" w:line="240" w:lineRule="auto"/>
        <w:jc w:val="center"/>
        <w:rPr>
          <w:rFonts w:ascii="Baskerville" w:hAnsi="Baskerville" w:cs="Baskerville"/>
          <w:sz w:val="18"/>
          <w:szCs w:val="18"/>
          <w:lang w:val="en-US"/>
        </w:rPr>
      </w:pPr>
      <w:r w:rsidRPr="00474B60">
        <w:rPr>
          <w:rFonts w:ascii="Baskerville" w:hAnsi="Baskerville" w:cs="Baskerville"/>
          <w:sz w:val="18"/>
          <w:szCs w:val="18"/>
          <w:lang w:val="en-US"/>
        </w:rPr>
        <w:t>www.ronkurtz.com</w:t>
      </w:r>
    </w:p>
    <w:p w:rsidR="008C5AEE" w:rsidRPr="00474B60" w:rsidRDefault="008C5AEE" w:rsidP="00474B60">
      <w:pPr>
        <w:autoSpaceDE w:val="0"/>
        <w:autoSpaceDN w:val="0"/>
        <w:adjustRightInd w:val="0"/>
        <w:spacing w:after="0" w:line="240" w:lineRule="auto"/>
        <w:jc w:val="center"/>
        <w:rPr>
          <w:rFonts w:ascii="Baskerville" w:hAnsi="Baskerville" w:cs="Baskerville"/>
          <w:sz w:val="18"/>
          <w:szCs w:val="18"/>
          <w:lang w:val="es-ES"/>
        </w:rPr>
      </w:pPr>
      <w:r w:rsidRPr="00474B60">
        <w:rPr>
          <w:rFonts w:ascii="Baskerville" w:hAnsi="Baskerville" w:cs="Baskerville"/>
          <w:sz w:val="18"/>
          <w:szCs w:val="18"/>
          <w:lang w:val="es-ES"/>
        </w:rPr>
        <w:t>Traducción Carlos Ramirez Garcia</w:t>
      </w:r>
    </w:p>
    <w:p w:rsidR="008C5AEE" w:rsidRPr="00D16E88" w:rsidRDefault="008C5AEE" w:rsidP="00D16E88">
      <w:pPr>
        <w:jc w:val="both"/>
        <w:rPr>
          <w:lang w:val="en-US"/>
        </w:rPr>
      </w:pPr>
    </w:p>
    <w:sectPr w:rsidR="008C5AEE" w:rsidRPr="00D16E88" w:rsidSect="00833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Bold">
    <w:panose1 w:val="00000000000000000000"/>
    <w:charset w:val="00"/>
    <w:family w:val="swiss"/>
    <w:notTrueType/>
    <w:pitch w:val="default"/>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 w:name="Baskerville-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F4E"/>
    <w:rsid w:val="000453FC"/>
    <w:rsid w:val="000C5761"/>
    <w:rsid w:val="000D7961"/>
    <w:rsid w:val="0025023D"/>
    <w:rsid w:val="00264279"/>
    <w:rsid w:val="00271463"/>
    <w:rsid w:val="003A1130"/>
    <w:rsid w:val="00474B60"/>
    <w:rsid w:val="00493817"/>
    <w:rsid w:val="00551FC8"/>
    <w:rsid w:val="005974FF"/>
    <w:rsid w:val="00726DE9"/>
    <w:rsid w:val="00830319"/>
    <w:rsid w:val="00833A2D"/>
    <w:rsid w:val="00856C62"/>
    <w:rsid w:val="008671D5"/>
    <w:rsid w:val="008C03B5"/>
    <w:rsid w:val="008C5AEE"/>
    <w:rsid w:val="009271BC"/>
    <w:rsid w:val="009729FB"/>
    <w:rsid w:val="009B7EC1"/>
    <w:rsid w:val="009C71B6"/>
    <w:rsid w:val="009F1929"/>
    <w:rsid w:val="00AF0F4E"/>
    <w:rsid w:val="00AF2680"/>
    <w:rsid w:val="00BA1955"/>
    <w:rsid w:val="00C16B57"/>
    <w:rsid w:val="00CB5926"/>
    <w:rsid w:val="00D16E88"/>
    <w:rsid w:val="00D831CA"/>
    <w:rsid w:val="00DC4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usario</dc:creator>
  <cp:keywords/>
  <dc:description/>
  <cp:lastModifiedBy>usario</cp:lastModifiedBy>
  <cp:revision>11</cp:revision>
  <dcterms:created xsi:type="dcterms:W3CDTF">2013-03-13T09:08:00Z</dcterms:created>
  <dcterms:modified xsi:type="dcterms:W3CDTF">2013-04-08T13:57:00Z</dcterms:modified>
</cp:coreProperties>
</file>